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F0217" w14:textId="37FC0F0C" w:rsidR="00A63563" w:rsidRPr="00F51763" w:rsidRDefault="00A63563" w:rsidP="00DE3A0E">
      <w:pPr>
        <w:pStyle w:val="Sinespaciado"/>
        <w:jc w:val="center"/>
      </w:pPr>
      <w:r w:rsidRPr="00F51763">
        <w:t xml:space="preserve">PROCESO </w:t>
      </w:r>
      <w:r w:rsidR="002E0F5A" w:rsidRPr="00F51763">
        <w:t>DE GESTIÓN DE</w:t>
      </w:r>
      <w:r w:rsidR="00B53D0D" w:rsidRPr="00F51763">
        <w:t xml:space="preserve"> FORMACIÓN PROFESIONAL INTEGRAL</w:t>
      </w:r>
    </w:p>
    <w:p w14:paraId="5E3BCBDD" w14:textId="74D77B8F" w:rsidR="00A63563" w:rsidRPr="00F51763" w:rsidRDefault="00A63563" w:rsidP="00DE3A0E">
      <w:pPr>
        <w:pStyle w:val="Sinespaciado"/>
        <w:jc w:val="center"/>
        <w:rPr>
          <w:color w:val="FF0000"/>
        </w:rPr>
      </w:pPr>
      <w:r w:rsidRPr="00F51763">
        <w:t xml:space="preserve">FORMATO </w:t>
      </w:r>
      <w:r w:rsidR="00B53D0D" w:rsidRPr="00F51763">
        <w:t>GUÍA DE APRENDIZAJE</w:t>
      </w:r>
    </w:p>
    <w:p w14:paraId="26976494" w14:textId="77777777" w:rsidR="00BB464D" w:rsidRPr="00F51763" w:rsidRDefault="00BB464D" w:rsidP="00BB464D">
      <w:pPr>
        <w:spacing w:after="0" w:line="360" w:lineRule="auto"/>
        <w:jc w:val="center"/>
        <w:rPr>
          <w:rFonts w:cs="Calibri"/>
          <w:b/>
          <w:color w:val="FF0000"/>
          <w:sz w:val="24"/>
          <w:szCs w:val="24"/>
        </w:rPr>
      </w:pPr>
    </w:p>
    <w:p w14:paraId="65322F1D" w14:textId="14AA6DF9" w:rsidR="00B53D0D" w:rsidRPr="00F51763" w:rsidRDefault="003605B2" w:rsidP="00033399">
      <w:pPr>
        <w:spacing w:line="360" w:lineRule="auto"/>
        <w:rPr>
          <w:rFonts w:cs="Calibri"/>
          <w:b/>
          <w:sz w:val="24"/>
          <w:szCs w:val="24"/>
        </w:rPr>
      </w:pPr>
      <w:r w:rsidRPr="00F51763">
        <w:rPr>
          <w:rFonts w:cs="Calibri"/>
          <w:b/>
          <w:sz w:val="24"/>
          <w:szCs w:val="24"/>
        </w:rPr>
        <w:t xml:space="preserve">1. </w:t>
      </w:r>
      <w:r w:rsidR="00B53D0D" w:rsidRPr="00F51763">
        <w:rPr>
          <w:rFonts w:cs="Calibri"/>
          <w:b/>
          <w:sz w:val="24"/>
          <w:szCs w:val="24"/>
        </w:rPr>
        <w:t>IDENTIFICACIÓN DE LA GUIA DE APRENDIZAJE</w:t>
      </w:r>
    </w:p>
    <w:p w14:paraId="5146533C" w14:textId="151C5380" w:rsidR="00B53D0D" w:rsidRPr="0012580C" w:rsidRDefault="00B53D0D" w:rsidP="002A3D0D">
      <w:pPr>
        <w:pStyle w:val="Sinespaciado"/>
        <w:numPr>
          <w:ilvl w:val="0"/>
          <w:numId w:val="31"/>
        </w:numPr>
      </w:pPr>
      <w:r w:rsidRPr="0012580C">
        <w:t>Denominación del Programa de Formación:</w:t>
      </w:r>
      <w:r w:rsidR="00534B7B">
        <w:t xml:space="preserve"> </w:t>
      </w:r>
      <w:r w:rsidR="00CA2CD7" w:rsidRPr="001348DB">
        <w:rPr>
          <w:rFonts w:ascii="Arial" w:eastAsia="Arial" w:hAnsi="Arial" w:cs="Arial"/>
          <w:b w:val="0"/>
          <w:bCs w:val="0"/>
          <w:color w:val="000000" w:themeColor="text1"/>
          <w:sz w:val="20"/>
          <w:szCs w:val="20"/>
        </w:rPr>
        <w:t xml:space="preserve">Tecnólogo en Gestión </w:t>
      </w:r>
      <w:r w:rsidR="00022790" w:rsidRPr="001348DB">
        <w:rPr>
          <w:rFonts w:ascii="Arial" w:eastAsia="Arial" w:hAnsi="Arial" w:cs="Arial"/>
          <w:b w:val="0"/>
          <w:bCs w:val="0"/>
          <w:color w:val="000000" w:themeColor="text1"/>
          <w:sz w:val="20"/>
          <w:szCs w:val="20"/>
        </w:rPr>
        <w:t>Administrativa</w:t>
      </w:r>
    </w:p>
    <w:p w14:paraId="11F40DA0" w14:textId="03A702F9" w:rsidR="00B53D0D" w:rsidRPr="0012580C" w:rsidRDefault="00B53D0D" w:rsidP="002A3D0D">
      <w:pPr>
        <w:pStyle w:val="Sinespaciado"/>
        <w:numPr>
          <w:ilvl w:val="0"/>
          <w:numId w:val="31"/>
        </w:numPr>
      </w:pPr>
      <w:r w:rsidRPr="0012580C">
        <w:t>Código del Programa de Formación:</w:t>
      </w:r>
      <w:r w:rsidR="00534B7B">
        <w:t xml:space="preserve"> </w:t>
      </w:r>
      <w:r w:rsidR="00022790" w:rsidRPr="001348DB">
        <w:rPr>
          <w:b w:val="0"/>
          <w:bCs w:val="0"/>
        </w:rPr>
        <w:t>122115</w:t>
      </w:r>
    </w:p>
    <w:p w14:paraId="2006D1A4" w14:textId="44A35C5F" w:rsidR="00022790" w:rsidRPr="001348DB" w:rsidRDefault="00B53D0D" w:rsidP="002A3D0D">
      <w:pPr>
        <w:pStyle w:val="Sinespaciado"/>
        <w:numPr>
          <w:ilvl w:val="0"/>
          <w:numId w:val="31"/>
        </w:numPr>
        <w:rPr>
          <w:b w:val="0"/>
          <w:bCs w:val="0"/>
        </w:rPr>
      </w:pPr>
      <w:r w:rsidRPr="0012580C">
        <w:t xml:space="preserve">Nombre del Proyecto </w:t>
      </w:r>
      <w:r w:rsidR="00E54187" w:rsidRPr="0012580C">
        <w:t>Formativo</w:t>
      </w:r>
      <w:r w:rsidR="00F51763" w:rsidRPr="005C3A43">
        <w:t>:</w:t>
      </w:r>
      <w:r w:rsidR="00534B7B" w:rsidRPr="005C3A43">
        <w:t xml:space="preserve"> </w:t>
      </w:r>
      <w:r w:rsidR="00022790" w:rsidRPr="001348DB">
        <w:rPr>
          <w:b w:val="0"/>
          <w:bCs w:val="0"/>
        </w:rPr>
        <w:t xml:space="preserve">Fortalecimiento del proceso administrativo a las </w:t>
      </w:r>
      <w:r w:rsidR="00FD3651" w:rsidRPr="001348DB">
        <w:rPr>
          <w:b w:val="0"/>
          <w:bCs w:val="0"/>
        </w:rPr>
        <w:t>MiPymes</w:t>
      </w:r>
      <w:r w:rsidR="00022790" w:rsidRPr="001348DB">
        <w:rPr>
          <w:b w:val="0"/>
          <w:bCs w:val="0"/>
        </w:rPr>
        <w:t xml:space="preserve"> de la ciudad de </w:t>
      </w:r>
      <w:r w:rsidR="001348DB" w:rsidRPr="001348DB">
        <w:rPr>
          <w:b w:val="0"/>
          <w:bCs w:val="0"/>
        </w:rPr>
        <w:t>Neiva</w:t>
      </w:r>
    </w:p>
    <w:p w14:paraId="63058BFC" w14:textId="4961826A" w:rsidR="00B53D0D" w:rsidRPr="0012580C" w:rsidRDefault="00B53D0D" w:rsidP="002A3D0D">
      <w:pPr>
        <w:pStyle w:val="Sinespaciado"/>
        <w:numPr>
          <w:ilvl w:val="0"/>
          <w:numId w:val="31"/>
        </w:numPr>
      </w:pPr>
      <w:r w:rsidRPr="0012580C">
        <w:t>Fase del Proyecto</w:t>
      </w:r>
      <w:r w:rsidR="00F51763" w:rsidRPr="0012580C">
        <w:t>:</w:t>
      </w:r>
      <w:r w:rsidR="00534B7B">
        <w:t xml:space="preserve"> </w:t>
      </w:r>
      <w:r w:rsidR="00CA2CD7" w:rsidRPr="001348DB">
        <w:rPr>
          <w:b w:val="0"/>
          <w:bCs w:val="0"/>
        </w:rPr>
        <w:t>E</w:t>
      </w:r>
      <w:r w:rsidR="00AE5249" w:rsidRPr="001348DB">
        <w:rPr>
          <w:b w:val="0"/>
          <w:bCs w:val="0"/>
        </w:rPr>
        <w:t>valuación</w:t>
      </w:r>
      <w:r w:rsidR="001E123F" w:rsidRPr="001348DB">
        <w:rPr>
          <w:b w:val="0"/>
          <w:bCs w:val="0"/>
        </w:rPr>
        <w:t xml:space="preserve"> </w:t>
      </w:r>
    </w:p>
    <w:p w14:paraId="31F51451" w14:textId="352C3BD6" w:rsidR="007C3B96" w:rsidRPr="001348DB" w:rsidRDefault="00B53D0D" w:rsidP="002A3D0D">
      <w:pPr>
        <w:pStyle w:val="Sinespaciado"/>
        <w:numPr>
          <w:ilvl w:val="0"/>
          <w:numId w:val="31"/>
        </w:numPr>
        <w:rPr>
          <w:b w:val="0"/>
          <w:bCs w:val="0"/>
        </w:rPr>
      </w:pPr>
      <w:r w:rsidRPr="0012580C">
        <w:t>Actividad de Proyecto</w:t>
      </w:r>
      <w:r w:rsidR="00E54187" w:rsidRPr="0012580C">
        <w:t xml:space="preserve"> </w:t>
      </w:r>
      <w:r w:rsidR="5A7EFF2D" w:rsidRPr="0012580C">
        <w:t>Formativo</w:t>
      </w:r>
      <w:r w:rsidR="00B444DD">
        <w:t>:</w:t>
      </w:r>
      <w:r w:rsidR="00B444DD" w:rsidRPr="00B444DD">
        <w:t xml:space="preserve"> </w:t>
      </w:r>
      <w:r w:rsidR="00022790" w:rsidRPr="001348DB">
        <w:rPr>
          <w:b w:val="0"/>
          <w:bCs w:val="0"/>
        </w:rPr>
        <w:t>Desarrollar acciones tendientes a mejorar los procesos administrativos, servicio al cliente y la organización de eventos según requerimientos</w:t>
      </w:r>
    </w:p>
    <w:p w14:paraId="0F830893" w14:textId="780181BA" w:rsidR="00B53D0D" w:rsidRPr="001348DB" w:rsidRDefault="00B53D0D" w:rsidP="002A3D0D">
      <w:pPr>
        <w:pStyle w:val="Sinespaciado"/>
        <w:numPr>
          <w:ilvl w:val="0"/>
          <w:numId w:val="31"/>
        </w:numPr>
        <w:rPr>
          <w:b w:val="0"/>
          <w:bCs w:val="0"/>
        </w:rPr>
      </w:pPr>
      <w:r w:rsidRPr="001348DB">
        <w:rPr>
          <w:b w:val="0"/>
          <w:bCs w:val="0"/>
        </w:rPr>
        <w:t>Competencia</w:t>
      </w:r>
      <w:r w:rsidR="00F51763" w:rsidRPr="001348DB">
        <w:rPr>
          <w:b w:val="0"/>
          <w:bCs w:val="0"/>
        </w:rPr>
        <w:t>:</w:t>
      </w:r>
      <w:r w:rsidR="00534B7B" w:rsidRPr="001348DB">
        <w:rPr>
          <w:b w:val="0"/>
          <w:bCs w:val="0"/>
        </w:rPr>
        <w:t xml:space="preserve"> </w:t>
      </w:r>
      <w:r w:rsidR="00B444DD" w:rsidRPr="001348DB">
        <w:rPr>
          <w:b w:val="0"/>
          <w:bCs w:val="0"/>
        </w:rPr>
        <w:t>Producir textos en inglés en la forma escrita y oral</w:t>
      </w:r>
    </w:p>
    <w:p w14:paraId="4CCAEFCD" w14:textId="77777777" w:rsidR="00AE5249" w:rsidRPr="001348DB" w:rsidRDefault="00B53D0D" w:rsidP="002A3D0D">
      <w:pPr>
        <w:pStyle w:val="Sinespaciado"/>
        <w:numPr>
          <w:ilvl w:val="0"/>
          <w:numId w:val="31"/>
        </w:numPr>
        <w:rPr>
          <w:b w:val="0"/>
          <w:bCs w:val="0"/>
        </w:rPr>
      </w:pPr>
      <w:r w:rsidRPr="0012580C">
        <w:t>Resultados de Aprendizaje:</w:t>
      </w:r>
      <w:r w:rsidR="00534B7B">
        <w:t xml:space="preserve"> </w:t>
      </w:r>
      <w:r w:rsidR="00AE5249" w:rsidRPr="001348DB">
        <w:rPr>
          <w:b w:val="0"/>
          <w:bCs w:val="0"/>
        </w:rPr>
        <w:t>Leer textos complejos y con un vocabulario más específico, en inglés general y técnico.</w:t>
      </w:r>
    </w:p>
    <w:p w14:paraId="0E80FE11" w14:textId="77777777" w:rsidR="001348DB" w:rsidRDefault="001348DB" w:rsidP="002A3D0D">
      <w:pPr>
        <w:pStyle w:val="Sinespaciado"/>
        <w:rPr>
          <w:b w:val="0"/>
          <w:bCs w:val="0"/>
        </w:rPr>
      </w:pPr>
      <w:r>
        <w:rPr>
          <w:b w:val="0"/>
          <w:bCs w:val="0"/>
        </w:rPr>
        <w:t xml:space="preserve">             </w:t>
      </w:r>
      <w:r w:rsidR="00AE5249" w:rsidRPr="001348DB">
        <w:rPr>
          <w:b w:val="0"/>
          <w:bCs w:val="0"/>
        </w:rPr>
        <w:t xml:space="preserve">Relacionarse con hablantes nativos en un grado suficiente de fluidez y naturalidad, de modo </w:t>
      </w:r>
      <w:r>
        <w:rPr>
          <w:b w:val="0"/>
          <w:bCs w:val="0"/>
        </w:rPr>
        <w:t xml:space="preserve">     </w:t>
      </w:r>
    </w:p>
    <w:p w14:paraId="205E73ED" w14:textId="268E12C5" w:rsidR="00AE5249" w:rsidRPr="001348DB" w:rsidRDefault="001348DB" w:rsidP="002A3D0D">
      <w:pPr>
        <w:pStyle w:val="Sinespaciado"/>
        <w:rPr>
          <w:b w:val="0"/>
          <w:bCs w:val="0"/>
        </w:rPr>
      </w:pPr>
      <w:r>
        <w:rPr>
          <w:b w:val="0"/>
          <w:bCs w:val="0"/>
        </w:rPr>
        <w:t xml:space="preserve">             </w:t>
      </w:r>
      <w:r w:rsidR="00AE5249" w:rsidRPr="001348DB">
        <w:rPr>
          <w:b w:val="0"/>
          <w:bCs w:val="0"/>
        </w:rPr>
        <w:t>que la comunicación se realice sin esfuerzo por parte de los interlocutores</w:t>
      </w:r>
    </w:p>
    <w:p w14:paraId="62920684" w14:textId="77777777" w:rsidR="00AE5249" w:rsidRDefault="00AE5249" w:rsidP="002A3D0D">
      <w:pPr>
        <w:pStyle w:val="Sinespaciado"/>
        <w:numPr>
          <w:ilvl w:val="0"/>
          <w:numId w:val="31"/>
        </w:numPr>
      </w:pPr>
      <w:r w:rsidRPr="0012580C">
        <w:t>Duración de la Guía de Aprendizaje (horas):</w:t>
      </w:r>
      <w:r>
        <w:t xml:space="preserve"> 60 horas</w:t>
      </w:r>
    </w:p>
    <w:p w14:paraId="6632558F" w14:textId="77777777" w:rsidR="0012580C" w:rsidRDefault="0012580C" w:rsidP="002A3D0D">
      <w:pPr>
        <w:pStyle w:val="Sinespaciado"/>
      </w:pPr>
    </w:p>
    <w:p w14:paraId="5ED61A66" w14:textId="77777777" w:rsidR="0012580C" w:rsidRPr="0012580C" w:rsidRDefault="0012580C" w:rsidP="002A3D0D">
      <w:pPr>
        <w:pStyle w:val="Sinespaciado"/>
      </w:pPr>
    </w:p>
    <w:p w14:paraId="6395F881" w14:textId="0CF25195" w:rsidR="00B53D0D" w:rsidRDefault="00B53D0D" w:rsidP="009448E8">
      <w:pPr>
        <w:spacing w:after="0"/>
        <w:rPr>
          <w:rFonts w:cs="Calibri"/>
          <w:b/>
          <w:sz w:val="24"/>
          <w:szCs w:val="24"/>
        </w:rPr>
      </w:pPr>
      <w:r w:rsidRPr="00F51763">
        <w:rPr>
          <w:rFonts w:cs="Calibri"/>
          <w:b/>
          <w:sz w:val="24"/>
          <w:szCs w:val="24"/>
        </w:rPr>
        <w:t>2. PRESENTACIÓN</w:t>
      </w:r>
    </w:p>
    <w:p w14:paraId="1DA46D31" w14:textId="77777777" w:rsidR="00CE69A9" w:rsidRPr="009448E8" w:rsidRDefault="00CE69A9" w:rsidP="009448E8">
      <w:pPr>
        <w:spacing w:after="0"/>
        <w:rPr>
          <w:rFonts w:eastAsiaTheme="minorHAnsi" w:cs="Calibri"/>
          <w:sz w:val="24"/>
          <w:szCs w:val="24"/>
        </w:rPr>
      </w:pPr>
    </w:p>
    <w:p w14:paraId="2A596F64" w14:textId="77777777" w:rsidR="00AE5249" w:rsidRPr="00AE5249" w:rsidRDefault="00AE5249" w:rsidP="00AE5249">
      <w:pPr>
        <w:pStyle w:val="Prrafodelista"/>
        <w:numPr>
          <w:ilvl w:val="0"/>
          <w:numId w:val="25"/>
        </w:numPr>
        <w:tabs>
          <w:tab w:val="left" w:pos="3828"/>
        </w:tabs>
        <w:rPr>
          <w:rFonts w:ascii="Calibri" w:hAnsi="Calibri" w:cs="Calibri"/>
          <w:sz w:val="24"/>
          <w:szCs w:val="24"/>
          <w:lang w:val="es-MX"/>
        </w:rPr>
      </w:pPr>
      <w:r w:rsidRPr="00AE5249">
        <w:rPr>
          <w:rFonts w:ascii="Calibri" w:hAnsi="Calibri" w:cs="Calibri"/>
          <w:sz w:val="24"/>
          <w:szCs w:val="24"/>
          <w:lang w:val="es-MX"/>
        </w:rPr>
        <w:t>La formación profesional integral como motor y objetivo en el desarrollo de los programas Tecnológicos del Centro de la Industria, la Empresa y los Servicios reafirma la necesidad y concepto que el manejo de un segundo idioma es fundamental en la formación de un profesional de cualquier área o nivel, ya que esta es una herramienta vital para el desempeño en contextos laborales, más aún cuando la tecnología y el internet nos mantienen en constante contacto con el mundo.</w:t>
      </w:r>
    </w:p>
    <w:p w14:paraId="414C0501" w14:textId="4413226C" w:rsidR="00F51763" w:rsidRPr="009448E8" w:rsidRDefault="00AE5249" w:rsidP="00AE5249">
      <w:pPr>
        <w:pStyle w:val="Prrafodelista"/>
        <w:tabs>
          <w:tab w:val="left" w:pos="3828"/>
        </w:tabs>
        <w:rPr>
          <w:rFonts w:ascii="Calibri" w:hAnsi="Calibri" w:cs="Calibri"/>
          <w:sz w:val="24"/>
          <w:szCs w:val="24"/>
          <w:lang w:val="es-MX"/>
        </w:rPr>
      </w:pPr>
      <w:r w:rsidRPr="00AE5249">
        <w:rPr>
          <w:rFonts w:ascii="Calibri" w:hAnsi="Calibri" w:cs="Calibri"/>
          <w:sz w:val="24"/>
          <w:szCs w:val="24"/>
          <w:lang w:val="es-MX"/>
        </w:rPr>
        <w:t>En esta guía encontrará una ruta para el fortalecimiento de conocimiento gramaticales y de vocabulario básicos, la ampliación del vocabulario de la segunda lengua para su uso correcto y el desarrollo de habilidades comunicativas desde un entorno propicio y significativo que permitan la adquisición de la competencia. Así mismo, relacionar conocimientos previos con ejercicios situacionales para construir de manera significativa el idioma inglés, promoviendo el aprendizaje colaborativo.</w:t>
      </w:r>
      <w:r w:rsidR="00F51763" w:rsidRPr="009448E8">
        <w:rPr>
          <w:rFonts w:cs="Calibri"/>
          <w:sz w:val="24"/>
          <w:szCs w:val="24"/>
          <w:lang w:val="es-MX"/>
        </w:rPr>
        <w:br w:type="page"/>
      </w:r>
    </w:p>
    <w:p w14:paraId="05E7627C" w14:textId="63E93677" w:rsidR="00B53D0D" w:rsidRPr="00F51763" w:rsidRDefault="00B53D0D" w:rsidP="002A3D0D">
      <w:pPr>
        <w:pStyle w:val="Sinespaciado"/>
        <w:rPr>
          <w:lang w:val="es-MX"/>
        </w:rPr>
      </w:pPr>
      <w:r w:rsidRPr="00F51763">
        <w:rPr>
          <w:lang w:val="es-MX"/>
        </w:rPr>
        <w:lastRenderedPageBreak/>
        <w:t>3.  FORMULACIÓN DE LAS ACTIVIDADES DE APRENDIZAJE</w:t>
      </w:r>
    </w:p>
    <w:p w14:paraId="3F0164DE" w14:textId="77777777" w:rsidR="00C57A8A" w:rsidRPr="00C57A8A" w:rsidRDefault="00C57A8A" w:rsidP="002A3D0D">
      <w:pPr>
        <w:pStyle w:val="Sinespaciado"/>
        <w:rPr>
          <w:lang w:val="es-MX"/>
        </w:rPr>
      </w:pPr>
    </w:p>
    <w:p w14:paraId="18B9DB2F" w14:textId="486753A9" w:rsidR="00B53D0D" w:rsidRPr="00F51763" w:rsidRDefault="00B53D0D" w:rsidP="002A3D0D">
      <w:pPr>
        <w:pStyle w:val="Sinespaciado"/>
        <w:rPr>
          <w:lang w:val="es-MX"/>
        </w:rPr>
      </w:pPr>
      <w:r w:rsidRPr="00F51763">
        <w:rPr>
          <w:lang w:val="es-MX"/>
        </w:rPr>
        <w:t>Descripción de la(s) Actividad(es)</w:t>
      </w:r>
    </w:p>
    <w:p w14:paraId="218D64F8" w14:textId="77777777" w:rsidR="00C57A8A" w:rsidRDefault="00C57A8A" w:rsidP="002A3D0D">
      <w:pPr>
        <w:pStyle w:val="Sinespaciado"/>
        <w:rPr>
          <w:lang w:val="es-MX"/>
        </w:rPr>
      </w:pPr>
    </w:p>
    <w:p w14:paraId="7D9E4CD0" w14:textId="50A69420" w:rsidR="00172F63" w:rsidRPr="00F51763" w:rsidRDefault="00FE7202" w:rsidP="002A3D0D">
      <w:pPr>
        <w:pStyle w:val="Sinespaciado"/>
        <w:rPr>
          <w:lang w:val="es-MX"/>
        </w:rPr>
      </w:pPr>
      <w:r w:rsidRPr="00F51763">
        <w:rPr>
          <w:lang w:val="es-MX"/>
        </w:rPr>
        <w:t xml:space="preserve">3.1 </w:t>
      </w:r>
      <w:r w:rsidR="008D7773" w:rsidRPr="00F51763">
        <w:rPr>
          <w:lang w:val="es-MX"/>
        </w:rPr>
        <w:t>Actividades de refle</w:t>
      </w:r>
      <w:r w:rsidR="007553B0" w:rsidRPr="00F51763">
        <w:rPr>
          <w:lang w:val="es-MX"/>
        </w:rPr>
        <w:t>xi</w:t>
      </w:r>
      <w:r w:rsidR="008D7773" w:rsidRPr="00F51763">
        <w:rPr>
          <w:lang w:val="es-MX"/>
        </w:rPr>
        <w:t>ón inicial</w:t>
      </w:r>
      <w:r w:rsidR="003630EC" w:rsidRPr="00F51763">
        <w:rPr>
          <w:lang w:val="es-MX"/>
        </w:rPr>
        <w:t>:</w:t>
      </w:r>
    </w:p>
    <w:p w14:paraId="01B8DCCD" w14:textId="77777777" w:rsidR="00AE5249" w:rsidRDefault="00AE5249" w:rsidP="00AE5249">
      <w:pPr>
        <w:tabs>
          <w:tab w:val="left" w:pos="4320"/>
          <w:tab w:val="left" w:pos="4485"/>
          <w:tab w:val="left" w:pos="5445"/>
        </w:tabs>
        <w:spacing w:after="0"/>
        <w:ind w:left="360"/>
        <w:rPr>
          <w:rFonts w:eastAsia="Arial" w:cs="Calibri"/>
          <w:bCs/>
        </w:rPr>
      </w:pPr>
      <w:bookmarkStart w:id="0" w:name="_Hlk170888690"/>
      <w:r w:rsidRPr="00F51763">
        <w:rPr>
          <w:rFonts w:eastAsia="Arial" w:cs="Calibri"/>
          <w:bCs/>
        </w:rPr>
        <w:t xml:space="preserve">Descripción de la actividad: </w:t>
      </w:r>
    </w:p>
    <w:p w14:paraId="2BFB59C0" w14:textId="77777777" w:rsidR="00AE5249" w:rsidRDefault="00AE5249" w:rsidP="00AE5249">
      <w:pPr>
        <w:tabs>
          <w:tab w:val="left" w:pos="4320"/>
          <w:tab w:val="left" w:pos="4485"/>
          <w:tab w:val="left" w:pos="5445"/>
        </w:tabs>
        <w:spacing w:after="0"/>
        <w:rPr>
          <w:rFonts w:eastAsia="Arial" w:cs="Calibri"/>
          <w:bCs/>
        </w:rPr>
      </w:pPr>
      <w:r>
        <w:rPr>
          <w:rFonts w:eastAsia="Arial" w:cs="Calibri"/>
          <w:bCs/>
        </w:rPr>
        <w:t xml:space="preserve">       En grupo socialice las siguientes preguntas</w:t>
      </w:r>
    </w:p>
    <w:p w14:paraId="64AED3D9" w14:textId="77777777" w:rsidR="00AE5249" w:rsidRPr="00A32E67" w:rsidRDefault="00AE5249" w:rsidP="00AE5249">
      <w:pPr>
        <w:spacing w:after="0" w:line="276" w:lineRule="auto"/>
        <w:ind w:left="720"/>
        <w:contextualSpacing/>
        <w:rPr>
          <w:rFonts w:eastAsia="Times New Roman" w:cs="Calibri"/>
          <w:lang w:val="es-ES_tradnl" w:eastAsia="es-ES"/>
        </w:rPr>
      </w:pPr>
      <w:r w:rsidRPr="00A32E67">
        <w:rPr>
          <w:rFonts w:eastAsia="Times New Roman" w:cs="Calibri"/>
          <w:lang w:val="es-ES_tradnl" w:eastAsia="es-ES"/>
        </w:rPr>
        <w:t xml:space="preserve">¿Me permite mi nivel de inglés interactuar en una conversación laboral? </w:t>
      </w:r>
    </w:p>
    <w:p w14:paraId="2202060C" w14:textId="77777777" w:rsidR="00AE5249" w:rsidRPr="00A32E67" w:rsidRDefault="00AE5249" w:rsidP="00AE5249">
      <w:pPr>
        <w:spacing w:after="0" w:line="276" w:lineRule="auto"/>
        <w:ind w:left="720"/>
        <w:contextualSpacing/>
        <w:rPr>
          <w:rFonts w:eastAsia="Times New Roman" w:cs="Calibri"/>
          <w:lang w:val="es-ES_tradnl" w:eastAsia="es-ES"/>
        </w:rPr>
      </w:pPr>
      <w:r w:rsidRPr="00A32E67">
        <w:rPr>
          <w:rFonts w:eastAsia="Times New Roman" w:cs="Calibri"/>
          <w:lang w:val="es-ES_tradnl" w:eastAsia="es-ES"/>
        </w:rPr>
        <w:t>¿Qué expresiones en inglés debo manejar para tener una conversación exitosa?</w:t>
      </w:r>
    </w:p>
    <w:p w14:paraId="42AEC882" w14:textId="77777777" w:rsidR="00AE5249" w:rsidRPr="00A32E67" w:rsidRDefault="00AE5249" w:rsidP="00AE5249">
      <w:pPr>
        <w:spacing w:after="0" w:line="276" w:lineRule="auto"/>
        <w:ind w:left="720"/>
        <w:contextualSpacing/>
        <w:rPr>
          <w:rFonts w:eastAsia="Times New Roman" w:cs="Calibri"/>
          <w:lang w:val="es-ES_tradnl" w:eastAsia="es-ES"/>
        </w:rPr>
      </w:pPr>
      <w:r w:rsidRPr="00A32E67">
        <w:rPr>
          <w:rFonts w:eastAsia="Times New Roman" w:cs="Calibri"/>
          <w:lang w:val="es-ES_tradnl" w:eastAsia="es-ES"/>
        </w:rPr>
        <w:t xml:space="preserve">¿Considera usted que tiene un nivel de inglés conversacional que le permitirá desempeñarse correctamente en una entrevista laboral? </w:t>
      </w:r>
    </w:p>
    <w:p w14:paraId="464F0E60" w14:textId="77777777" w:rsidR="00AE5249" w:rsidRPr="00F51763" w:rsidRDefault="00AE5249" w:rsidP="00AE5249">
      <w:pPr>
        <w:tabs>
          <w:tab w:val="left" w:pos="4320"/>
          <w:tab w:val="left" w:pos="4485"/>
          <w:tab w:val="left" w:pos="5445"/>
        </w:tabs>
        <w:spacing w:after="0"/>
        <w:ind w:left="360"/>
        <w:rPr>
          <w:rFonts w:eastAsia="Arial" w:cs="Calibri"/>
          <w:bCs/>
        </w:rPr>
      </w:pPr>
    </w:p>
    <w:p w14:paraId="61E748F9" w14:textId="77777777" w:rsidR="00AE5249" w:rsidRPr="00F51763" w:rsidRDefault="00AE5249" w:rsidP="00AE5249">
      <w:pPr>
        <w:tabs>
          <w:tab w:val="left" w:pos="4320"/>
          <w:tab w:val="left" w:pos="4485"/>
          <w:tab w:val="left" w:pos="5445"/>
        </w:tabs>
        <w:spacing w:after="0"/>
        <w:ind w:left="360"/>
        <w:rPr>
          <w:rFonts w:eastAsia="Arial" w:cs="Calibri"/>
          <w:bCs/>
        </w:rPr>
      </w:pPr>
      <w:r w:rsidRPr="00F51763">
        <w:rPr>
          <w:rFonts w:eastAsia="Arial" w:cs="Calibri"/>
          <w:bCs/>
        </w:rPr>
        <w:t xml:space="preserve">Ambiente requerido: </w:t>
      </w:r>
      <w:r>
        <w:rPr>
          <w:rFonts w:eastAsia="Arial" w:cs="Calibri"/>
          <w:bCs/>
        </w:rPr>
        <w:t>Ambiente de formación asignado</w:t>
      </w:r>
    </w:p>
    <w:p w14:paraId="00E758F8" w14:textId="77777777" w:rsidR="00AE5249" w:rsidRPr="00F51763" w:rsidRDefault="00AE5249" w:rsidP="00AE5249">
      <w:pPr>
        <w:tabs>
          <w:tab w:val="left" w:pos="4320"/>
          <w:tab w:val="left" w:pos="4485"/>
          <w:tab w:val="left" w:pos="5445"/>
        </w:tabs>
        <w:spacing w:after="0"/>
        <w:ind w:left="360"/>
        <w:rPr>
          <w:rFonts w:eastAsia="Arial" w:cs="Calibri"/>
          <w:bCs/>
        </w:rPr>
      </w:pPr>
      <w:r w:rsidRPr="00F51763">
        <w:rPr>
          <w:rFonts w:eastAsia="Arial" w:cs="Calibri"/>
          <w:bCs/>
        </w:rPr>
        <w:t xml:space="preserve">Estrategias o técnicas didácticas activas: </w:t>
      </w:r>
      <w:r w:rsidRPr="00903A7C">
        <w:rPr>
          <w:rFonts w:eastAsia="Arial" w:cs="Calibri"/>
          <w:bCs/>
        </w:rPr>
        <w:t>Taller, método de Preguntas, Exposición apoyada en cuesti</w:t>
      </w:r>
      <w:r>
        <w:rPr>
          <w:rFonts w:eastAsia="Arial" w:cs="Calibri"/>
          <w:bCs/>
        </w:rPr>
        <w:t>o</w:t>
      </w:r>
      <w:r w:rsidRPr="00903A7C">
        <w:rPr>
          <w:rFonts w:eastAsia="Arial" w:cs="Calibri"/>
          <w:bCs/>
        </w:rPr>
        <w:t xml:space="preserve">nario, ejercicios de "gap </w:t>
      </w:r>
      <w:proofErr w:type="spellStart"/>
      <w:r w:rsidRPr="00903A7C">
        <w:rPr>
          <w:rFonts w:eastAsia="Arial" w:cs="Calibri"/>
          <w:bCs/>
        </w:rPr>
        <w:t>filling</w:t>
      </w:r>
      <w:proofErr w:type="spellEnd"/>
      <w:r w:rsidRPr="00903A7C">
        <w:rPr>
          <w:rFonts w:eastAsia="Arial" w:cs="Calibri"/>
          <w:bCs/>
        </w:rPr>
        <w:t>"</w:t>
      </w:r>
    </w:p>
    <w:p w14:paraId="464CD3C5" w14:textId="77777777" w:rsidR="00AE5249" w:rsidRPr="00F51763" w:rsidRDefault="00AE5249" w:rsidP="00AE5249">
      <w:pPr>
        <w:tabs>
          <w:tab w:val="left" w:pos="4320"/>
          <w:tab w:val="left" w:pos="4485"/>
          <w:tab w:val="left" w:pos="5445"/>
        </w:tabs>
        <w:spacing w:after="0"/>
        <w:ind w:left="360"/>
        <w:rPr>
          <w:rFonts w:eastAsia="Arial" w:cs="Calibri"/>
          <w:bCs/>
        </w:rPr>
      </w:pPr>
      <w:r w:rsidRPr="00F51763">
        <w:rPr>
          <w:rFonts w:eastAsia="Arial" w:cs="Calibri"/>
          <w:bCs/>
        </w:rPr>
        <w:t>Materiales de formación</w:t>
      </w:r>
    </w:p>
    <w:p w14:paraId="4E6DBECC" w14:textId="6A8DA508" w:rsidR="00AE5249" w:rsidRPr="00AE5249" w:rsidRDefault="00AE5249" w:rsidP="00AE5249">
      <w:pPr>
        <w:tabs>
          <w:tab w:val="left" w:pos="4320"/>
          <w:tab w:val="left" w:pos="4485"/>
          <w:tab w:val="left" w:pos="5445"/>
        </w:tabs>
        <w:spacing w:after="0"/>
        <w:ind w:left="360"/>
        <w:rPr>
          <w:rFonts w:cs="Calibri"/>
          <w:lang w:val="es-MX"/>
        </w:rPr>
      </w:pPr>
      <w:r w:rsidRPr="00F51763">
        <w:rPr>
          <w:rFonts w:eastAsia="Arial" w:cs="Calibri"/>
          <w:bCs/>
        </w:rPr>
        <w:t>Material de apoyo:</w:t>
      </w:r>
      <w:r>
        <w:rPr>
          <w:rFonts w:eastAsia="Arial" w:cs="Calibri"/>
          <w:bCs/>
        </w:rPr>
        <w:t xml:space="preserve"> </w:t>
      </w:r>
      <w:r w:rsidRPr="000922B1">
        <w:rPr>
          <w:rFonts w:cs="Calibri"/>
          <w:lang w:val="es-MX"/>
        </w:rPr>
        <w:t xml:space="preserve">Marcadores, tablero, borrador, computadores, televisor, cuadernos, y demás imprimibles. </w:t>
      </w:r>
    </w:p>
    <w:p w14:paraId="61EC3047" w14:textId="20010A7D" w:rsidR="00F51763" w:rsidRDefault="00DD7DE9" w:rsidP="0012580C">
      <w:pPr>
        <w:tabs>
          <w:tab w:val="left" w:pos="4320"/>
          <w:tab w:val="left" w:pos="4485"/>
          <w:tab w:val="left" w:pos="5445"/>
        </w:tabs>
        <w:spacing w:after="0"/>
        <w:ind w:left="360"/>
        <w:rPr>
          <w:rFonts w:eastAsia="Arial" w:cs="Calibri"/>
          <w:bCs/>
        </w:rPr>
      </w:pPr>
      <w:r w:rsidRPr="00F51763">
        <w:rPr>
          <w:rFonts w:eastAsia="Arial" w:cs="Calibri"/>
          <w:bCs/>
        </w:rPr>
        <w:t xml:space="preserve">Duración de la actividad:  </w:t>
      </w:r>
      <w:r w:rsidR="00F51A72">
        <w:rPr>
          <w:rFonts w:eastAsia="Arial" w:cs="Calibri"/>
          <w:bCs/>
        </w:rPr>
        <w:t>8</w:t>
      </w:r>
      <w:r w:rsidR="000922B1">
        <w:rPr>
          <w:rFonts w:eastAsia="Arial" w:cs="Calibri"/>
          <w:bCs/>
        </w:rPr>
        <w:t xml:space="preserve"> </w:t>
      </w:r>
      <w:r w:rsidRPr="00F51763">
        <w:rPr>
          <w:rFonts w:eastAsia="Arial" w:cs="Calibri"/>
          <w:bCs/>
        </w:rPr>
        <w:t>horas.</w:t>
      </w:r>
    </w:p>
    <w:bookmarkEnd w:id="0"/>
    <w:p w14:paraId="6E14D626" w14:textId="5BCF286A" w:rsidR="00F51763" w:rsidRDefault="00F51763">
      <w:pPr>
        <w:spacing w:after="0"/>
        <w:rPr>
          <w:rFonts w:eastAsia="Arial" w:cs="Calibri"/>
          <w:bCs/>
        </w:rPr>
      </w:pPr>
    </w:p>
    <w:p w14:paraId="28E1A594" w14:textId="2130B380" w:rsidR="00451A05" w:rsidRDefault="00FE7202" w:rsidP="002A3D0D">
      <w:pPr>
        <w:pStyle w:val="Sinespaciado"/>
      </w:pPr>
      <w:r w:rsidRPr="00F51763">
        <w:t xml:space="preserve">3.2 </w:t>
      </w:r>
      <w:r w:rsidR="00451A05" w:rsidRPr="00F51763">
        <w:t xml:space="preserve">Actividades de </w:t>
      </w:r>
      <w:r w:rsidR="00BA649D" w:rsidRPr="00F51763">
        <w:t xml:space="preserve">contextualización e identificación de </w:t>
      </w:r>
      <w:r w:rsidR="0E399CB2" w:rsidRPr="00F51763">
        <w:t>conocimientos</w:t>
      </w:r>
      <w:r w:rsidR="00BA649D" w:rsidRPr="00F51763">
        <w:t xml:space="preserve"> necesarios para el aprendizaje:</w:t>
      </w:r>
    </w:p>
    <w:p w14:paraId="63FDE1A3" w14:textId="77777777" w:rsidR="0012580C" w:rsidRPr="00F51763" w:rsidRDefault="0012580C" w:rsidP="002A3D0D">
      <w:pPr>
        <w:pStyle w:val="Sinespaciado"/>
      </w:pPr>
    </w:p>
    <w:p w14:paraId="6B7EDF4B" w14:textId="77777777" w:rsidR="00AE5249" w:rsidRPr="00A32E67" w:rsidRDefault="00AE5249" w:rsidP="00AE5249">
      <w:pPr>
        <w:tabs>
          <w:tab w:val="left" w:pos="4320"/>
          <w:tab w:val="left" w:pos="4485"/>
          <w:tab w:val="left" w:pos="5445"/>
        </w:tabs>
        <w:spacing w:after="0"/>
        <w:ind w:left="360"/>
        <w:rPr>
          <w:rFonts w:eastAsia="Arial" w:cs="Calibri"/>
          <w:bCs/>
        </w:rPr>
      </w:pPr>
      <w:r w:rsidRPr="00F51763">
        <w:rPr>
          <w:rFonts w:eastAsia="Arial" w:cs="Calibri"/>
          <w:bCs/>
        </w:rPr>
        <w:t xml:space="preserve">Descripción de la actividad: </w:t>
      </w:r>
      <w:r>
        <w:rPr>
          <w:rFonts w:eastAsia="Arial" w:cs="Calibri"/>
          <w:bCs/>
        </w:rPr>
        <w:t xml:space="preserve">Hoja de vida. </w:t>
      </w:r>
      <w:r w:rsidRPr="00A32E67">
        <w:rPr>
          <w:rFonts w:eastAsia="Arial" w:cs="Calibri"/>
          <w:bCs/>
        </w:rPr>
        <w:t xml:space="preserve">Observe los videos sobre cómo crear una hoja de vida. </w:t>
      </w:r>
    </w:p>
    <w:p w14:paraId="7D492D7D" w14:textId="77777777" w:rsidR="00AE5249" w:rsidRPr="00A32E67" w:rsidRDefault="00AE5249" w:rsidP="00AE5249">
      <w:pPr>
        <w:tabs>
          <w:tab w:val="left" w:pos="4320"/>
          <w:tab w:val="left" w:pos="4485"/>
          <w:tab w:val="left" w:pos="5445"/>
        </w:tabs>
        <w:spacing w:after="0"/>
        <w:ind w:left="360"/>
        <w:rPr>
          <w:rFonts w:eastAsia="Arial" w:cs="Calibri"/>
          <w:bCs/>
        </w:rPr>
      </w:pPr>
      <w:proofErr w:type="spellStart"/>
      <w:r w:rsidRPr="00A32E67">
        <w:rPr>
          <w:rFonts w:eastAsia="Arial" w:cs="Calibri"/>
          <w:bCs/>
        </w:rPr>
        <w:t>Part</w:t>
      </w:r>
      <w:proofErr w:type="spellEnd"/>
      <w:r w:rsidRPr="00A32E67">
        <w:rPr>
          <w:rFonts w:eastAsia="Arial" w:cs="Calibri"/>
          <w:bCs/>
        </w:rPr>
        <w:t xml:space="preserve"> 1: </w:t>
      </w:r>
      <w:hyperlink r:id="rId11" w:history="1">
        <w:r w:rsidRPr="00B473E3">
          <w:rPr>
            <w:rStyle w:val="Hipervnculo"/>
            <w:rFonts w:eastAsia="Arial" w:cs="Calibri"/>
            <w:bCs/>
          </w:rPr>
          <w:t>https://www.youtube.com/watch?v=HaogwSdKhn4</w:t>
        </w:r>
      </w:hyperlink>
      <w:r>
        <w:rPr>
          <w:rFonts w:eastAsia="Arial" w:cs="Calibri"/>
          <w:bCs/>
        </w:rPr>
        <w:t xml:space="preserve"> </w:t>
      </w:r>
      <w:r w:rsidRPr="00A32E67">
        <w:rPr>
          <w:rFonts w:eastAsia="Arial" w:cs="Calibri"/>
          <w:bCs/>
        </w:rPr>
        <w:t xml:space="preserve"> </w:t>
      </w:r>
    </w:p>
    <w:p w14:paraId="7B630E51" w14:textId="77777777" w:rsidR="00AE5249" w:rsidRPr="00A32E67" w:rsidRDefault="00AE5249" w:rsidP="00AE5249">
      <w:pPr>
        <w:tabs>
          <w:tab w:val="left" w:pos="4320"/>
          <w:tab w:val="left" w:pos="4485"/>
          <w:tab w:val="left" w:pos="5445"/>
        </w:tabs>
        <w:spacing w:after="0"/>
        <w:ind w:left="360"/>
        <w:rPr>
          <w:rFonts w:eastAsia="Arial" w:cs="Calibri"/>
          <w:bCs/>
        </w:rPr>
      </w:pPr>
      <w:proofErr w:type="spellStart"/>
      <w:r w:rsidRPr="00A32E67">
        <w:rPr>
          <w:rFonts w:eastAsia="Arial" w:cs="Calibri"/>
          <w:bCs/>
        </w:rPr>
        <w:t>Part</w:t>
      </w:r>
      <w:proofErr w:type="spellEnd"/>
      <w:r w:rsidRPr="00A32E67">
        <w:rPr>
          <w:rFonts w:eastAsia="Arial" w:cs="Calibri"/>
          <w:bCs/>
        </w:rPr>
        <w:t xml:space="preserve"> 2: </w:t>
      </w:r>
      <w:hyperlink r:id="rId12" w:history="1">
        <w:r w:rsidRPr="00B473E3">
          <w:rPr>
            <w:rStyle w:val="Hipervnculo"/>
            <w:rFonts w:eastAsia="Arial" w:cs="Calibri"/>
            <w:bCs/>
          </w:rPr>
          <w:t>https://www.youtube.com/watch?v=2OtigIJYfK4</w:t>
        </w:r>
      </w:hyperlink>
      <w:r>
        <w:rPr>
          <w:rFonts w:eastAsia="Arial" w:cs="Calibri"/>
          <w:bCs/>
        </w:rPr>
        <w:t xml:space="preserve"> </w:t>
      </w:r>
      <w:r w:rsidRPr="00A32E67">
        <w:rPr>
          <w:rFonts w:eastAsia="Arial" w:cs="Calibri"/>
          <w:bCs/>
        </w:rPr>
        <w:t xml:space="preserve"> </w:t>
      </w:r>
      <w:r>
        <w:rPr>
          <w:rFonts w:eastAsia="Arial" w:cs="Calibri"/>
          <w:bCs/>
        </w:rPr>
        <w:t xml:space="preserve"> </w:t>
      </w:r>
    </w:p>
    <w:p w14:paraId="222927A6" w14:textId="77777777" w:rsidR="00AE5249" w:rsidRDefault="00AE5249" w:rsidP="00AE5249">
      <w:pPr>
        <w:tabs>
          <w:tab w:val="left" w:pos="4320"/>
          <w:tab w:val="left" w:pos="4485"/>
          <w:tab w:val="left" w:pos="5445"/>
        </w:tabs>
        <w:spacing w:after="0"/>
        <w:ind w:left="360"/>
        <w:rPr>
          <w:rFonts w:eastAsia="Arial" w:cs="Calibri"/>
          <w:bCs/>
        </w:rPr>
      </w:pPr>
      <w:proofErr w:type="spellStart"/>
      <w:r w:rsidRPr="00A32E67">
        <w:rPr>
          <w:rFonts w:eastAsia="Arial" w:cs="Calibri"/>
          <w:bCs/>
        </w:rPr>
        <w:t>Part</w:t>
      </w:r>
      <w:proofErr w:type="spellEnd"/>
      <w:r w:rsidRPr="00A32E67">
        <w:rPr>
          <w:rFonts w:eastAsia="Arial" w:cs="Calibri"/>
          <w:bCs/>
        </w:rPr>
        <w:t xml:space="preserve"> 3: </w:t>
      </w:r>
      <w:hyperlink r:id="rId13" w:history="1">
        <w:r w:rsidRPr="00B473E3">
          <w:rPr>
            <w:rStyle w:val="Hipervnculo"/>
            <w:rFonts w:eastAsia="Arial" w:cs="Calibri"/>
            <w:bCs/>
          </w:rPr>
          <w:t>https://www.youtube.com/watch?v=cw-rw7KQT_A</w:t>
        </w:r>
      </w:hyperlink>
      <w:r>
        <w:rPr>
          <w:rFonts w:eastAsia="Arial" w:cs="Calibri"/>
          <w:bCs/>
        </w:rPr>
        <w:t xml:space="preserve"> </w:t>
      </w:r>
    </w:p>
    <w:p w14:paraId="1FE2C647" w14:textId="77777777" w:rsidR="00AE5249" w:rsidRPr="0093760F" w:rsidRDefault="00AE5249" w:rsidP="00AE5249">
      <w:pPr>
        <w:tabs>
          <w:tab w:val="left" w:pos="4320"/>
          <w:tab w:val="left" w:pos="4485"/>
          <w:tab w:val="left" w:pos="5445"/>
        </w:tabs>
        <w:spacing w:after="0"/>
        <w:ind w:left="360"/>
        <w:rPr>
          <w:rFonts w:eastAsia="Arial" w:cs="Calibri"/>
          <w:bCs/>
        </w:rPr>
      </w:pPr>
      <w:r w:rsidRPr="0093760F">
        <w:rPr>
          <w:rFonts w:eastAsia="Arial" w:cs="Calibri"/>
          <w:bCs/>
        </w:rPr>
        <w:t xml:space="preserve">Construya su hoja de vida en español según ejemplos en internet y/o instrucciones recibidas durante su programa de formación.  </w:t>
      </w:r>
    </w:p>
    <w:p w14:paraId="59DD4365" w14:textId="77777777" w:rsidR="00AE5249" w:rsidRPr="0093760F" w:rsidRDefault="00AE5249" w:rsidP="00AE5249">
      <w:pPr>
        <w:tabs>
          <w:tab w:val="left" w:pos="4320"/>
          <w:tab w:val="left" w:pos="4485"/>
          <w:tab w:val="left" w:pos="5445"/>
        </w:tabs>
        <w:spacing w:after="0"/>
        <w:ind w:left="360"/>
        <w:rPr>
          <w:rFonts w:eastAsia="Arial" w:cs="Calibri"/>
          <w:bCs/>
        </w:rPr>
      </w:pPr>
      <w:r w:rsidRPr="0093760F">
        <w:rPr>
          <w:rFonts w:eastAsia="Arial" w:cs="Calibri"/>
          <w:bCs/>
        </w:rPr>
        <w:t>Observe la organización, estructura y aspectos relevantes del ejemplo suministrado por el instructor de una hoja de vida según estándares internacionales. (Anexos 1 y 2)</w:t>
      </w:r>
    </w:p>
    <w:p w14:paraId="186F5CF9" w14:textId="77777777" w:rsidR="00AE5249" w:rsidRPr="0093760F" w:rsidRDefault="00AE5249" w:rsidP="00AE5249">
      <w:pPr>
        <w:tabs>
          <w:tab w:val="left" w:pos="4320"/>
          <w:tab w:val="left" w:pos="4485"/>
          <w:tab w:val="left" w:pos="5445"/>
        </w:tabs>
        <w:spacing w:after="0"/>
        <w:ind w:left="360"/>
        <w:rPr>
          <w:rFonts w:eastAsia="Arial" w:cs="Calibri"/>
          <w:bCs/>
        </w:rPr>
      </w:pPr>
      <w:r w:rsidRPr="0093760F">
        <w:rPr>
          <w:rFonts w:eastAsia="Arial" w:cs="Calibri"/>
          <w:bCs/>
        </w:rPr>
        <w:t xml:space="preserve">-Prepare y organice su información. </w:t>
      </w:r>
    </w:p>
    <w:p w14:paraId="034E89C9" w14:textId="77777777" w:rsidR="00AE5249" w:rsidRPr="0093760F" w:rsidRDefault="00AE5249" w:rsidP="00AE5249">
      <w:pPr>
        <w:tabs>
          <w:tab w:val="left" w:pos="4320"/>
          <w:tab w:val="left" w:pos="4485"/>
          <w:tab w:val="left" w:pos="5445"/>
        </w:tabs>
        <w:spacing w:after="0"/>
        <w:ind w:left="360"/>
        <w:rPr>
          <w:rFonts w:eastAsia="Arial" w:cs="Calibri"/>
          <w:bCs/>
        </w:rPr>
      </w:pPr>
      <w:r w:rsidRPr="0093760F">
        <w:rPr>
          <w:rFonts w:eastAsia="Arial" w:cs="Calibri"/>
          <w:bCs/>
        </w:rPr>
        <w:t xml:space="preserve">-Construya su propia hoja de vida CV según estándares internacionales. </w:t>
      </w:r>
    </w:p>
    <w:p w14:paraId="7708A8E0" w14:textId="77777777" w:rsidR="00AE5249" w:rsidRDefault="00AE5249" w:rsidP="00AE5249">
      <w:pPr>
        <w:tabs>
          <w:tab w:val="left" w:pos="4320"/>
          <w:tab w:val="left" w:pos="4485"/>
          <w:tab w:val="left" w:pos="5445"/>
        </w:tabs>
        <w:spacing w:after="0"/>
        <w:ind w:left="360"/>
        <w:rPr>
          <w:rFonts w:eastAsia="Arial" w:cs="Calibri"/>
          <w:bCs/>
        </w:rPr>
      </w:pPr>
      <w:r w:rsidRPr="0093760F">
        <w:rPr>
          <w:rFonts w:eastAsia="Arial" w:cs="Calibri"/>
          <w:bCs/>
        </w:rPr>
        <w:t>-Una vez visto, descargar uno de los dos formatos para realizar su hoja de vida. Los aprendices mostrarán el avance que llevan en la hoja de vida al instructor el cual dará retroalimentación antes del ejercicio comunicativo.</w:t>
      </w:r>
    </w:p>
    <w:p w14:paraId="224396CF" w14:textId="77777777" w:rsidR="00AE5249" w:rsidRPr="00F51763" w:rsidRDefault="00AE5249" w:rsidP="00AE5249">
      <w:pPr>
        <w:tabs>
          <w:tab w:val="left" w:pos="4320"/>
          <w:tab w:val="left" w:pos="4485"/>
          <w:tab w:val="left" w:pos="5445"/>
        </w:tabs>
        <w:spacing w:after="0"/>
        <w:ind w:left="360"/>
        <w:rPr>
          <w:rFonts w:eastAsia="Arial" w:cs="Calibri"/>
          <w:bCs/>
        </w:rPr>
      </w:pPr>
      <w:r w:rsidRPr="00F51763">
        <w:rPr>
          <w:rFonts w:eastAsia="Arial" w:cs="Calibri"/>
          <w:bCs/>
        </w:rPr>
        <w:t xml:space="preserve">Estrategias o técnicas didácticas activas: </w:t>
      </w:r>
      <w:r w:rsidRPr="00903A7C">
        <w:rPr>
          <w:rFonts w:eastAsia="Arial" w:cs="Calibri"/>
          <w:bCs/>
        </w:rPr>
        <w:t>Taller, método de Preguntas, Exposición apoyada en cuesti</w:t>
      </w:r>
      <w:r>
        <w:rPr>
          <w:rFonts w:eastAsia="Arial" w:cs="Calibri"/>
          <w:bCs/>
        </w:rPr>
        <w:t>o</w:t>
      </w:r>
      <w:r w:rsidRPr="00903A7C">
        <w:rPr>
          <w:rFonts w:eastAsia="Arial" w:cs="Calibri"/>
          <w:bCs/>
        </w:rPr>
        <w:t xml:space="preserve">nario, ejercicios de "gap </w:t>
      </w:r>
      <w:proofErr w:type="spellStart"/>
      <w:r w:rsidRPr="00903A7C">
        <w:rPr>
          <w:rFonts w:eastAsia="Arial" w:cs="Calibri"/>
          <w:bCs/>
        </w:rPr>
        <w:t>filling</w:t>
      </w:r>
      <w:proofErr w:type="spellEnd"/>
      <w:r w:rsidRPr="00903A7C">
        <w:rPr>
          <w:rFonts w:eastAsia="Arial" w:cs="Calibri"/>
          <w:bCs/>
        </w:rPr>
        <w:t>"</w:t>
      </w:r>
    </w:p>
    <w:p w14:paraId="15FD504E" w14:textId="77777777" w:rsidR="00AE5249" w:rsidRPr="00F51763" w:rsidRDefault="00AE5249" w:rsidP="00AE5249">
      <w:pPr>
        <w:tabs>
          <w:tab w:val="left" w:pos="4320"/>
          <w:tab w:val="left" w:pos="4485"/>
          <w:tab w:val="left" w:pos="5445"/>
        </w:tabs>
        <w:spacing w:after="0"/>
        <w:ind w:left="360"/>
        <w:rPr>
          <w:rFonts w:eastAsia="Arial" w:cs="Calibri"/>
          <w:bCs/>
        </w:rPr>
      </w:pPr>
      <w:r w:rsidRPr="00F51763">
        <w:rPr>
          <w:rFonts w:eastAsia="Arial" w:cs="Calibri"/>
          <w:bCs/>
        </w:rPr>
        <w:t>Materiales de formación</w:t>
      </w:r>
    </w:p>
    <w:p w14:paraId="31FE704B" w14:textId="77777777" w:rsidR="00AE5249" w:rsidRDefault="00AE5249" w:rsidP="00AE5249">
      <w:pPr>
        <w:tabs>
          <w:tab w:val="left" w:pos="4320"/>
          <w:tab w:val="left" w:pos="4485"/>
          <w:tab w:val="left" w:pos="5445"/>
        </w:tabs>
        <w:spacing w:after="0"/>
        <w:ind w:left="360"/>
        <w:rPr>
          <w:rFonts w:cs="Calibri"/>
          <w:lang w:val="es-MX"/>
        </w:rPr>
      </w:pPr>
      <w:r w:rsidRPr="00F51763">
        <w:rPr>
          <w:rFonts w:eastAsia="Arial" w:cs="Calibri"/>
          <w:bCs/>
        </w:rPr>
        <w:t>Material de apoyo:</w:t>
      </w:r>
      <w:r>
        <w:rPr>
          <w:rFonts w:eastAsia="Arial" w:cs="Calibri"/>
          <w:bCs/>
        </w:rPr>
        <w:t xml:space="preserve"> </w:t>
      </w:r>
      <w:r w:rsidRPr="000922B1">
        <w:rPr>
          <w:rFonts w:cs="Calibri"/>
          <w:lang w:val="es-MX"/>
        </w:rPr>
        <w:t xml:space="preserve">Marcadores, tablero, borrador, computadores, televisor, cuadernos, y demás imprimibles. </w:t>
      </w:r>
    </w:p>
    <w:p w14:paraId="0926AA51" w14:textId="77777777" w:rsidR="00AE5249" w:rsidRDefault="00AE5249" w:rsidP="00AE5249">
      <w:pPr>
        <w:tabs>
          <w:tab w:val="left" w:pos="4320"/>
          <w:tab w:val="left" w:pos="4485"/>
          <w:tab w:val="left" w:pos="5445"/>
        </w:tabs>
        <w:spacing w:after="0"/>
        <w:ind w:left="360"/>
        <w:rPr>
          <w:rFonts w:eastAsia="Arial" w:cs="Calibri"/>
          <w:bCs/>
        </w:rPr>
      </w:pPr>
      <w:r w:rsidRPr="00F51763">
        <w:rPr>
          <w:rFonts w:eastAsia="Arial" w:cs="Calibri"/>
          <w:bCs/>
        </w:rPr>
        <w:t xml:space="preserve">Duración de la actividad:  </w:t>
      </w:r>
      <w:r>
        <w:rPr>
          <w:rFonts w:eastAsia="Arial" w:cs="Calibri"/>
          <w:bCs/>
        </w:rPr>
        <w:t xml:space="preserve">8 </w:t>
      </w:r>
      <w:r w:rsidRPr="00F51763">
        <w:rPr>
          <w:rFonts w:eastAsia="Arial" w:cs="Calibri"/>
          <w:bCs/>
        </w:rPr>
        <w:t>horas.</w:t>
      </w:r>
    </w:p>
    <w:p w14:paraId="3E152328" w14:textId="354E43E6" w:rsidR="00F51763" w:rsidRDefault="00F51763" w:rsidP="002A3D0D">
      <w:pPr>
        <w:pStyle w:val="Sinespaciado"/>
        <w:rPr>
          <w:lang w:val="es-MX"/>
        </w:rPr>
      </w:pPr>
    </w:p>
    <w:p w14:paraId="1ECBC812" w14:textId="470D24CF" w:rsidR="003B493D" w:rsidRDefault="00FE7202" w:rsidP="002A3D0D">
      <w:pPr>
        <w:pStyle w:val="Sinespaciado"/>
      </w:pPr>
      <w:r w:rsidRPr="00F51763">
        <w:t xml:space="preserve">3.3 </w:t>
      </w:r>
      <w:r w:rsidR="00CC084F" w:rsidRPr="00F51763">
        <w:t xml:space="preserve">Actividades de </w:t>
      </w:r>
      <w:r w:rsidR="09EDA5A2" w:rsidRPr="00F51763">
        <w:t>apropiación</w:t>
      </w:r>
      <w:r w:rsidR="00CC084F" w:rsidRPr="00F51763">
        <w:t xml:space="preserve">: </w:t>
      </w:r>
    </w:p>
    <w:p w14:paraId="26C4A0C0" w14:textId="77777777" w:rsidR="00C57A8A" w:rsidRPr="00F51763" w:rsidRDefault="00C57A8A" w:rsidP="002A3D0D">
      <w:pPr>
        <w:pStyle w:val="Sinespaciado"/>
      </w:pPr>
    </w:p>
    <w:p w14:paraId="705B17B0" w14:textId="77777777" w:rsidR="00AE5249" w:rsidRPr="00A32E67" w:rsidRDefault="00AE5249" w:rsidP="00AE5249">
      <w:pPr>
        <w:tabs>
          <w:tab w:val="left" w:pos="4320"/>
          <w:tab w:val="left" w:pos="4485"/>
          <w:tab w:val="left" w:pos="5445"/>
        </w:tabs>
        <w:spacing w:after="0"/>
        <w:ind w:left="360"/>
        <w:rPr>
          <w:rFonts w:eastAsia="Arial" w:cs="Calibri"/>
          <w:bCs/>
        </w:rPr>
      </w:pPr>
      <w:r w:rsidRPr="00F51763">
        <w:rPr>
          <w:rFonts w:eastAsia="Arial" w:cs="Calibri"/>
          <w:bCs/>
        </w:rPr>
        <w:lastRenderedPageBreak/>
        <w:t xml:space="preserve">Descripción de la actividad: </w:t>
      </w:r>
      <w:r w:rsidRPr="00A32E67">
        <w:rPr>
          <w:rFonts w:eastAsia="Arial" w:cs="Calibri"/>
          <w:bCs/>
        </w:rPr>
        <w:t xml:space="preserve">Poner en práctica vocabulario y expresiones de su área ocupacional en exposiciones, informes, y/o reportes. </w:t>
      </w:r>
    </w:p>
    <w:p w14:paraId="71A89F90" w14:textId="77777777" w:rsidR="00AE5249" w:rsidRPr="00A32E67" w:rsidRDefault="00AE5249" w:rsidP="00AE5249">
      <w:pPr>
        <w:tabs>
          <w:tab w:val="left" w:pos="4320"/>
          <w:tab w:val="left" w:pos="4485"/>
          <w:tab w:val="left" w:pos="5445"/>
        </w:tabs>
        <w:spacing w:after="0"/>
        <w:ind w:left="360"/>
        <w:rPr>
          <w:rFonts w:eastAsia="Arial" w:cs="Calibri"/>
          <w:bCs/>
        </w:rPr>
      </w:pPr>
      <w:r w:rsidRPr="00A32E67">
        <w:rPr>
          <w:rFonts w:eastAsia="Arial" w:cs="Calibri"/>
          <w:bCs/>
        </w:rPr>
        <w:t>Describir su lugar de trabajo haciendo uso de los tiempos verbales y el vocabulario trabajados referente al tema.</w:t>
      </w:r>
    </w:p>
    <w:p w14:paraId="6CFE556A" w14:textId="45805805" w:rsidR="00AE5249" w:rsidRDefault="00AE5249" w:rsidP="00AE5249">
      <w:pPr>
        <w:tabs>
          <w:tab w:val="left" w:pos="4320"/>
          <w:tab w:val="left" w:pos="4485"/>
          <w:tab w:val="left" w:pos="5445"/>
        </w:tabs>
        <w:spacing w:after="0"/>
        <w:ind w:left="360"/>
        <w:rPr>
          <w:rFonts w:eastAsia="Arial" w:cs="Calibri"/>
          <w:bCs/>
        </w:rPr>
      </w:pPr>
      <w:r w:rsidRPr="00A32E67">
        <w:rPr>
          <w:rFonts w:eastAsia="Arial" w:cs="Calibri"/>
          <w:bCs/>
        </w:rPr>
        <w:t>Sostener una conversación con un hablante con dominio avanzado en inglés y/o nativo</w:t>
      </w:r>
    </w:p>
    <w:p w14:paraId="67BD9374" w14:textId="77777777" w:rsidR="00AE5249" w:rsidRDefault="00AE5249" w:rsidP="00AE5249">
      <w:pPr>
        <w:tabs>
          <w:tab w:val="left" w:pos="4320"/>
          <w:tab w:val="left" w:pos="4485"/>
          <w:tab w:val="left" w:pos="5445"/>
        </w:tabs>
        <w:spacing w:after="0"/>
        <w:ind w:left="360"/>
        <w:rPr>
          <w:rFonts w:eastAsia="Arial" w:cs="Calibri"/>
          <w:bCs/>
        </w:rPr>
      </w:pPr>
    </w:p>
    <w:p w14:paraId="741FB851" w14:textId="77777777" w:rsidR="00AE5249" w:rsidRPr="00F51763" w:rsidRDefault="00AE5249" w:rsidP="00AE5249">
      <w:pPr>
        <w:tabs>
          <w:tab w:val="left" w:pos="4320"/>
          <w:tab w:val="left" w:pos="4485"/>
          <w:tab w:val="left" w:pos="5445"/>
        </w:tabs>
        <w:spacing w:after="0"/>
        <w:ind w:left="360"/>
        <w:rPr>
          <w:rFonts w:eastAsia="Arial" w:cs="Calibri"/>
          <w:bCs/>
        </w:rPr>
      </w:pPr>
      <w:r w:rsidRPr="00F51763">
        <w:rPr>
          <w:rFonts w:eastAsia="Arial" w:cs="Calibri"/>
          <w:bCs/>
        </w:rPr>
        <w:t xml:space="preserve">Estrategias o técnicas didácticas activas: </w:t>
      </w:r>
      <w:r w:rsidRPr="00903A7C">
        <w:rPr>
          <w:rFonts w:eastAsia="Arial" w:cs="Calibri"/>
          <w:bCs/>
        </w:rPr>
        <w:t>Taller, método de Preguntas, Exposición apoyada en cuesti</w:t>
      </w:r>
      <w:r>
        <w:rPr>
          <w:rFonts w:eastAsia="Arial" w:cs="Calibri"/>
          <w:bCs/>
        </w:rPr>
        <w:t>o</w:t>
      </w:r>
      <w:r w:rsidRPr="00903A7C">
        <w:rPr>
          <w:rFonts w:eastAsia="Arial" w:cs="Calibri"/>
          <w:bCs/>
        </w:rPr>
        <w:t xml:space="preserve">nario, ejercicios de "gap </w:t>
      </w:r>
      <w:proofErr w:type="spellStart"/>
      <w:r w:rsidRPr="00903A7C">
        <w:rPr>
          <w:rFonts w:eastAsia="Arial" w:cs="Calibri"/>
          <w:bCs/>
        </w:rPr>
        <w:t>filling</w:t>
      </w:r>
      <w:proofErr w:type="spellEnd"/>
      <w:r w:rsidRPr="00903A7C">
        <w:rPr>
          <w:rFonts w:eastAsia="Arial" w:cs="Calibri"/>
          <w:bCs/>
        </w:rPr>
        <w:t>"</w:t>
      </w:r>
    </w:p>
    <w:p w14:paraId="7FEF0285" w14:textId="77777777" w:rsidR="00AE5249" w:rsidRPr="00F51763" w:rsidRDefault="00AE5249" w:rsidP="00AE5249">
      <w:pPr>
        <w:tabs>
          <w:tab w:val="left" w:pos="4320"/>
          <w:tab w:val="left" w:pos="4485"/>
          <w:tab w:val="left" w:pos="5445"/>
        </w:tabs>
        <w:spacing w:after="0"/>
        <w:ind w:left="360"/>
        <w:rPr>
          <w:rFonts w:eastAsia="Arial" w:cs="Calibri"/>
          <w:bCs/>
        </w:rPr>
      </w:pPr>
      <w:r w:rsidRPr="00F51763">
        <w:rPr>
          <w:rFonts w:eastAsia="Arial" w:cs="Calibri"/>
          <w:bCs/>
        </w:rPr>
        <w:t>Materiales de formación</w:t>
      </w:r>
    </w:p>
    <w:p w14:paraId="0F409557" w14:textId="77777777" w:rsidR="00AE5249" w:rsidRDefault="00AE5249" w:rsidP="00AE5249">
      <w:pPr>
        <w:tabs>
          <w:tab w:val="left" w:pos="4320"/>
          <w:tab w:val="left" w:pos="4485"/>
          <w:tab w:val="left" w:pos="5445"/>
        </w:tabs>
        <w:spacing w:after="0"/>
        <w:ind w:left="360"/>
        <w:rPr>
          <w:rFonts w:cs="Calibri"/>
          <w:lang w:val="es-MX"/>
        </w:rPr>
      </w:pPr>
      <w:r w:rsidRPr="00F51763">
        <w:rPr>
          <w:rFonts w:eastAsia="Arial" w:cs="Calibri"/>
          <w:bCs/>
        </w:rPr>
        <w:t>Material de apoyo:</w:t>
      </w:r>
      <w:r>
        <w:rPr>
          <w:rFonts w:eastAsia="Arial" w:cs="Calibri"/>
          <w:bCs/>
        </w:rPr>
        <w:t xml:space="preserve"> </w:t>
      </w:r>
      <w:r w:rsidRPr="000922B1">
        <w:rPr>
          <w:rFonts w:cs="Calibri"/>
          <w:lang w:val="es-MX"/>
        </w:rPr>
        <w:t xml:space="preserve">Marcadores, tablero, borrador, computadores, televisor, cuadernos, y demás imprimibles. </w:t>
      </w:r>
    </w:p>
    <w:p w14:paraId="3BADE92C" w14:textId="77777777" w:rsidR="00AE5249" w:rsidRDefault="00AE5249" w:rsidP="00AE5249">
      <w:pPr>
        <w:tabs>
          <w:tab w:val="left" w:pos="4320"/>
          <w:tab w:val="left" w:pos="4485"/>
          <w:tab w:val="left" w:pos="5445"/>
        </w:tabs>
        <w:spacing w:after="0"/>
        <w:ind w:left="360"/>
        <w:rPr>
          <w:rFonts w:eastAsia="Arial" w:cs="Calibri"/>
          <w:bCs/>
        </w:rPr>
      </w:pPr>
      <w:r w:rsidRPr="00F51763">
        <w:rPr>
          <w:rFonts w:eastAsia="Arial" w:cs="Calibri"/>
          <w:bCs/>
        </w:rPr>
        <w:t xml:space="preserve">Duración de la actividad:  </w:t>
      </w:r>
      <w:r>
        <w:rPr>
          <w:rFonts w:eastAsia="Arial" w:cs="Calibri"/>
          <w:bCs/>
        </w:rPr>
        <w:t xml:space="preserve">8 </w:t>
      </w:r>
      <w:r w:rsidRPr="00F51763">
        <w:rPr>
          <w:rFonts w:eastAsia="Arial" w:cs="Calibri"/>
          <w:bCs/>
        </w:rPr>
        <w:t>horas.</w:t>
      </w:r>
    </w:p>
    <w:p w14:paraId="260ADE71" w14:textId="77777777" w:rsidR="00C57A8A" w:rsidRDefault="00C57A8A" w:rsidP="00C57A8A">
      <w:pPr>
        <w:tabs>
          <w:tab w:val="left" w:pos="4320"/>
          <w:tab w:val="left" w:pos="4485"/>
          <w:tab w:val="left" w:pos="5445"/>
        </w:tabs>
        <w:spacing w:after="0"/>
        <w:rPr>
          <w:rFonts w:eastAsia="Arial" w:cs="Calibri"/>
          <w:bCs/>
        </w:rPr>
      </w:pPr>
    </w:p>
    <w:p w14:paraId="79E3D99F" w14:textId="0A04648E" w:rsidR="00F51763" w:rsidRPr="009448E8" w:rsidRDefault="00F51763" w:rsidP="00C57A8A">
      <w:pPr>
        <w:tabs>
          <w:tab w:val="left" w:pos="4320"/>
          <w:tab w:val="left" w:pos="4485"/>
          <w:tab w:val="left" w:pos="5445"/>
        </w:tabs>
        <w:spacing w:after="0"/>
        <w:rPr>
          <w:rFonts w:eastAsia="Arial" w:cs="Calibri"/>
          <w:bCs/>
        </w:rPr>
      </w:pPr>
    </w:p>
    <w:p w14:paraId="42C352DF" w14:textId="63DB8DFB" w:rsidR="00815D58" w:rsidRPr="00F51763" w:rsidRDefault="00FE7202" w:rsidP="00451A05">
      <w:pPr>
        <w:autoSpaceDE w:val="0"/>
        <w:autoSpaceDN w:val="0"/>
        <w:adjustRightInd w:val="0"/>
        <w:spacing w:after="0" w:line="360" w:lineRule="auto"/>
        <w:rPr>
          <w:rFonts w:cs="Calibri"/>
          <w:b/>
          <w:bCs/>
          <w:color w:val="000000"/>
          <w:sz w:val="24"/>
          <w:szCs w:val="24"/>
          <w:lang w:eastAsia="es-ES"/>
        </w:rPr>
      </w:pPr>
      <w:r w:rsidRPr="00F51763">
        <w:rPr>
          <w:rFonts w:cs="Calibri"/>
          <w:b/>
          <w:bCs/>
          <w:color w:val="000000"/>
          <w:sz w:val="24"/>
          <w:szCs w:val="24"/>
          <w:lang w:eastAsia="es-ES"/>
        </w:rPr>
        <w:t xml:space="preserve">3.4 </w:t>
      </w:r>
      <w:r w:rsidR="00815D58" w:rsidRPr="00F51763">
        <w:rPr>
          <w:rFonts w:cs="Calibri"/>
          <w:b/>
          <w:bCs/>
          <w:color w:val="000000"/>
          <w:sz w:val="24"/>
          <w:szCs w:val="24"/>
          <w:lang w:eastAsia="es-ES"/>
        </w:rPr>
        <w:t xml:space="preserve">Actividades </w:t>
      </w:r>
      <w:r w:rsidR="007D4273" w:rsidRPr="00F51763">
        <w:rPr>
          <w:rFonts w:cs="Calibri"/>
          <w:b/>
          <w:bCs/>
          <w:color w:val="000000"/>
          <w:sz w:val="24"/>
          <w:szCs w:val="24"/>
          <w:lang w:eastAsia="es-ES"/>
        </w:rPr>
        <w:t>d</w:t>
      </w:r>
      <w:r w:rsidR="00815D58" w:rsidRPr="00F51763">
        <w:rPr>
          <w:rFonts w:cs="Calibri"/>
          <w:b/>
          <w:bCs/>
          <w:color w:val="000000"/>
          <w:sz w:val="24"/>
          <w:szCs w:val="24"/>
          <w:lang w:eastAsia="es-ES"/>
        </w:rPr>
        <w:t>e Transferencia el Conocimiento:</w:t>
      </w:r>
    </w:p>
    <w:p w14:paraId="4A3729F8" w14:textId="77777777" w:rsidR="00AE5249" w:rsidRPr="0093760F" w:rsidRDefault="00AE5249" w:rsidP="00AE5249">
      <w:pPr>
        <w:tabs>
          <w:tab w:val="left" w:pos="4320"/>
          <w:tab w:val="left" w:pos="4485"/>
          <w:tab w:val="left" w:pos="5445"/>
        </w:tabs>
        <w:spacing w:after="0"/>
        <w:ind w:left="360"/>
        <w:rPr>
          <w:rFonts w:eastAsia="Arial" w:cs="Calibri"/>
          <w:bCs/>
        </w:rPr>
      </w:pPr>
      <w:r w:rsidRPr="00F51763">
        <w:rPr>
          <w:rFonts w:eastAsia="Arial" w:cs="Calibri"/>
          <w:bCs/>
        </w:rPr>
        <w:t xml:space="preserve">Descripción de la actividad: </w:t>
      </w:r>
      <w:r w:rsidRPr="0093760F">
        <w:rPr>
          <w:rFonts w:eastAsia="Arial" w:cs="Calibri"/>
          <w:bCs/>
        </w:rPr>
        <w:t>Consulte en el material de apoyo (Anexo 3) y desarrolle la actividad de acuerdo a las instrucciones</w:t>
      </w:r>
    </w:p>
    <w:p w14:paraId="4151D8C0" w14:textId="77777777" w:rsidR="00AE5249" w:rsidRPr="0093760F" w:rsidRDefault="00AE5249" w:rsidP="00AE5249">
      <w:pPr>
        <w:tabs>
          <w:tab w:val="left" w:pos="4320"/>
          <w:tab w:val="left" w:pos="4485"/>
          <w:tab w:val="left" w:pos="5445"/>
        </w:tabs>
        <w:spacing w:after="0"/>
        <w:ind w:left="360"/>
        <w:rPr>
          <w:rFonts w:eastAsia="Arial" w:cs="Calibri"/>
          <w:bCs/>
        </w:rPr>
      </w:pPr>
      <w:proofErr w:type="spellStart"/>
      <w:r w:rsidRPr="0093760F">
        <w:rPr>
          <w:rFonts w:eastAsia="Arial" w:cs="Calibri"/>
          <w:bCs/>
        </w:rPr>
        <w:t>Warm</w:t>
      </w:r>
      <w:proofErr w:type="spellEnd"/>
      <w:r w:rsidRPr="0093760F">
        <w:rPr>
          <w:rFonts w:eastAsia="Arial" w:cs="Calibri"/>
          <w:bCs/>
        </w:rPr>
        <w:t xml:space="preserve"> up</w:t>
      </w:r>
    </w:p>
    <w:p w14:paraId="7BF5066D" w14:textId="77777777" w:rsidR="00AE5249" w:rsidRPr="0093760F" w:rsidRDefault="00AE5249" w:rsidP="00AE5249">
      <w:pPr>
        <w:tabs>
          <w:tab w:val="left" w:pos="4320"/>
          <w:tab w:val="left" w:pos="4485"/>
          <w:tab w:val="left" w:pos="5445"/>
        </w:tabs>
        <w:spacing w:after="0"/>
        <w:ind w:left="360"/>
        <w:rPr>
          <w:rFonts w:eastAsia="Arial" w:cs="Calibri"/>
          <w:bCs/>
        </w:rPr>
      </w:pPr>
      <w:r w:rsidRPr="0093760F">
        <w:rPr>
          <w:rFonts w:eastAsia="Arial" w:cs="Calibri"/>
          <w:bCs/>
        </w:rPr>
        <w:t>• ¿Que puedes ver en las imágenes?</w:t>
      </w:r>
    </w:p>
    <w:p w14:paraId="02048B26" w14:textId="77777777" w:rsidR="00AE5249" w:rsidRPr="0093760F" w:rsidRDefault="00AE5249" w:rsidP="00AE5249">
      <w:pPr>
        <w:tabs>
          <w:tab w:val="left" w:pos="4320"/>
          <w:tab w:val="left" w:pos="4485"/>
          <w:tab w:val="left" w:pos="5445"/>
        </w:tabs>
        <w:spacing w:after="0"/>
        <w:ind w:left="360"/>
        <w:rPr>
          <w:rFonts w:eastAsia="Arial" w:cs="Calibri"/>
          <w:bCs/>
        </w:rPr>
      </w:pPr>
      <w:r w:rsidRPr="0093760F">
        <w:rPr>
          <w:rFonts w:eastAsia="Arial" w:cs="Calibri"/>
          <w:bCs/>
        </w:rPr>
        <w:t>• Escriba palabras útiles en los cuadros debajo de cada imagen. (</w:t>
      </w:r>
      <w:proofErr w:type="spellStart"/>
      <w:r w:rsidRPr="0093760F">
        <w:rPr>
          <w:rFonts w:eastAsia="Arial" w:cs="Calibri"/>
          <w:bCs/>
        </w:rPr>
        <w:t>Curriculum</w:t>
      </w:r>
      <w:proofErr w:type="spellEnd"/>
      <w:r w:rsidRPr="0093760F">
        <w:rPr>
          <w:rFonts w:eastAsia="Arial" w:cs="Calibri"/>
          <w:bCs/>
        </w:rPr>
        <w:t xml:space="preserve"> vitae, entrevista, anuncio, apretón de manos, formulario de solicitud)</w:t>
      </w:r>
    </w:p>
    <w:p w14:paraId="035AD48D" w14:textId="77777777" w:rsidR="00AE5249" w:rsidRPr="0093760F" w:rsidRDefault="00AE5249" w:rsidP="00AE5249">
      <w:pPr>
        <w:tabs>
          <w:tab w:val="left" w:pos="4320"/>
          <w:tab w:val="left" w:pos="4485"/>
          <w:tab w:val="left" w:pos="5445"/>
        </w:tabs>
        <w:spacing w:after="0"/>
        <w:ind w:left="360"/>
        <w:rPr>
          <w:rFonts w:eastAsia="Arial" w:cs="Calibri"/>
          <w:bCs/>
        </w:rPr>
      </w:pPr>
      <w:r w:rsidRPr="0093760F">
        <w:rPr>
          <w:rFonts w:eastAsia="Arial" w:cs="Calibri"/>
          <w:bCs/>
        </w:rPr>
        <w:t>• Piense en el proceso de la entrevista de trabajo. Ponga las imágenes en el mejor orden.</w:t>
      </w:r>
    </w:p>
    <w:p w14:paraId="4E98CAFD" w14:textId="77777777" w:rsidR="00AE5249" w:rsidRPr="0093760F" w:rsidRDefault="00AE5249" w:rsidP="00AE5249">
      <w:pPr>
        <w:tabs>
          <w:tab w:val="left" w:pos="4320"/>
          <w:tab w:val="left" w:pos="4485"/>
          <w:tab w:val="left" w:pos="5445"/>
        </w:tabs>
        <w:spacing w:after="0"/>
        <w:ind w:left="360"/>
        <w:rPr>
          <w:rFonts w:eastAsia="Arial" w:cs="Calibri"/>
          <w:bCs/>
        </w:rPr>
      </w:pPr>
      <w:r w:rsidRPr="0093760F">
        <w:rPr>
          <w:rFonts w:eastAsia="Arial" w:cs="Calibri"/>
          <w:bCs/>
        </w:rPr>
        <w:t>Comprensión</w:t>
      </w:r>
    </w:p>
    <w:p w14:paraId="56B02B5C" w14:textId="77777777" w:rsidR="00AE5249" w:rsidRPr="0093760F" w:rsidRDefault="00AE5249" w:rsidP="00AE5249">
      <w:pPr>
        <w:tabs>
          <w:tab w:val="left" w:pos="4320"/>
          <w:tab w:val="left" w:pos="4485"/>
          <w:tab w:val="left" w:pos="5445"/>
        </w:tabs>
        <w:spacing w:after="0"/>
        <w:ind w:left="360"/>
        <w:rPr>
          <w:rFonts w:eastAsia="Arial" w:cs="Calibri"/>
          <w:bCs/>
        </w:rPr>
      </w:pPr>
      <w:r w:rsidRPr="0093760F">
        <w:rPr>
          <w:rFonts w:eastAsia="Arial" w:cs="Calibri"/>
          <w:bCs/>
        </w:rPr>
        <w:t>• Mire las oraciones 1-7 en la siguiente tabla. Escriba FALSO o VERDADERO en las casillas de abajo.</w:t>
      </w:r>
    </w:p>
    <w:p w14:paraId="3F7C42B6" w14:textId="77777777" w:rsidR="00AE5249" w:rsidRDefault="00AE5249" w:rsidP="00AE5249">
      <w:pPr>
        <w:tabs>
          <w:tab w:val="left" w:pos="4320"/>
          <w:tab w:val="left" w:pos="4485"/>
          <w:tab w:val="left" w:pos="5445"/>
        </w:tabs>
        <w:spacing w:after="0"/>
        <w:ind w:left="360"/>
        <w:rPr>
          <w:rFonts w:eastAsia="Arial" w:cs="Calibri"/>
          <w:bCs/>
        </w:rPr>
      </w:pPr>
    </w:p>
    <w:p w14:paraId="1D18153D" w14:textId="77777777" w:rsidR="00AE5249" w:rsidRPr="00F51763" w:rsidRDefault="00AE5249" w:rsidP="00AE5249">
      <w:pPr>
        <w:tabs>
          <w:tab w:val="left" w:pos="4320"/>
          <w:tab w:val="left" w:pos="4485"/>
          <w:tab w:val="left" w:pos="5445"/>
        </w:tabs>
        <w:spacing w:after="0"/>
        <w:ind w:left="360"/>
        <w:rPr>
          <w:rFonts w:eastAsia="Arial" w:cs="Calibri"/>
          <w:bCs/>
        </w:rPr>
      </w:pPr>
      <w:r w:rsidRPr="00F51763">
        <w:rPr>
          <w:rFonts w:eastAsia="Arial" w:cs="Calibri"/>
          <w:bCs/>
        </w:rPr>
        <w:t xml:space="preserve">Ambiente requerido: </w:t>
      </w:r>
      <w:r>
        <w:rPr>
          <w:rFonts w:eastAsia="Arial" w:cs="Calibri"/>
          <w:bCs/>
        </w:rPr>
        <w:t>Ambiente de formación asignado</w:t>
      </w:r>
    </w:p>
    <w:p w14:paraId="3FF385D3" w14:textId="77777777" w:rsidR="00AE5249" w:rsidRPr="00F51763" w:rsidRDefault="00AE5249" w:rsidP="00AE5249">
      <w:pPr>
        <w:tabs>
          <w:tab w:val="left" w:pos="4320"/>
          <w:tab w:val="left" w:pos="4485"/>
          <w:tab w:val="left" w:pos="5445"/>
        </w:tabs>
        <w:spacing w:after="0"/>
        <w:ind w:left="360"/>
        <w:rPr>
          <w:rFonts w:eastAsia="Arial" w:cs="Calibri"/>
          <w:bCs/>
        </w:rPr>
      </w:pPr>
      <w:r w:rsidRPr="00F51763">
        <w:rPr>
          <w:rFonts w:eastAsia="Arial" w:cs="Calibri"/>
          <w:bCs/>
        </w:rPr>
        <w:t xml:space="preserve">Estrategias o técnicas didácticas activas: </w:t>
      </w:r>
      <w:r w:rsidRPr="00903A7C">
        <w:rPr>
          <w:rFonts w:eastAsia="Arial" w:cs="Calibri"/>
          <w:bCs/>
        </w:rPr>
        <w:t>Taller, método de Preguntas, Exposición apoyada en cuesti</w:t>
      </w:r>
      <w:r>
        <w:rPr>
          <w:rFonts w:eastAsia="Arial" w:cs="Calibri"/>
          <w:bCs/>
        </w:rPr>
        <w:t>o</w:t>
      </w:r>
      <w:r w:rsidRPr="00903A7C">
        <w:rPr>
          <w:rFonts w:eastAsia="Arial" w:cs="Calibri"/>
          <w:bCs/>
        </w:rPr>
        <w:t xml:space="preserve">nario, ejercicios de "gap </w:t>
      </w:r>
      <w:proofErr w:type="spellStart"/>
      <w:r w:rsidRPr="00903A7C">
        <w:rPr>
          <w:rFonts w:eastAsia="Arial" w:cs="Calibri"/>
          <w:bCs/>
        </w:rPr>
        <w:t>filling</w:t>
      </w:r>
      <w:proofErr w:type="spellEnd"/>
      <w:r w:rsidRPr="00903A7C">
        <w:rPr>
          <w:rFonts w:eastAsia="Arial" w:cs="Calibri"/>
          <w:bCs/>
        </w:rPr>
        <w:t>"</w:t>
      </w:r>
    </w:p>
    <w:p w14:paraId="7C61C01F" w14:textId="77777777" w:rsidR="00AE5249" w:rsidRPr="00F51763" w:rsidRDefault="00AE5249" w:rsidP="00AE5249">
      <w:pPr>
        <w:tabs>
          <w:tab w:val="left" w:pos="4320"/>
          <w:tab w:val="left" w:pos="4485"/>
          <w:tab w:val="left" w:pos="5445"/>
        </w:tabs>
        <w:spacing w:after="0"/>
        <w:ind w:left="360"/>
        <w:rPr>
          <w:rFonts w:eastAsia="Arial" w:cs="Calibri"/>
          <w:bCs/>
        </w:rPr>
      </w:pPr>
      <w:r w:rsidRPr="00F51763">
        <w:rPr>
          <w:rFonts w:eastAsia="Arial" w:cs="Calibri"/>
          <w:bCs/>
        </w:rPr>
        <w:t>Materiales de formación</w:t>
      </w:r>
    </w:p>
    <w:p w14:paraId="4D14689C" w14:textId="77777777" w:rsidR="00AE5249" w:rsidRDefault="00AE5249" w:rsidP="00AE5249">
      <w:pPr>
        <w:tabs>
          <w:tab w:val="left" w:pos="4320"/>
          <w:tab w:val="left" w:pos="4485"/>
          <w:tab w:val="left" w:pos="5445"/>
        </w:tabs>
        <w:spacing w:after="0"/>
        <w:ind w:left="360"/>
        <w:rPr>
          <w:rFonts w:cs="Calibri"/>
          <w:lang w:val="es-MX"/>
        </w:rPr>
      </w:pPr>
      <w:r w:rsidRPr="00F51763">
        <w:rPr>
          <w:rFonts w:eastAsia="Arial" w:cs="Calibri"/>
          <w:bCs/>
        </w:rPr>
        <w:t>Material de apoyo:</w:t>
      </w:r>
      <w:r>
        <w:rPr>
          <w:rFonts w:eastAsia="Arial" w:cs="Calibri"/>
          <w:bCs/>
        </w:rPr>
        <w:t xml:space="preserve"> </w:t>
      </w:r>
      <w:r w:rsidRPr="000922B1">
        <w:rPr>
          <w:rFonts w:cs="Calibri"/>
          <w:lang w:val="es-MX"/>
        </w:rPr>
        <w:t xml:space="preserve">Marcadores, tablero, borrador, computadores, televisor, cuadernos, y demás imprimibles. </w:t>
      </w:r>
    </w:p>
    <w:p w14:paraId="22FE128C" w14:textId="77777777" w:rsidR="00AE5249" w:rsidRDefault="00AE5249" w:rsidP="00AE5249">
      <w:pPr>
        <w:tabs>
          <w:tab w:val="left" w:pos="4320"/>
          <w:tab w:val="left" w:pos="4485"/>
          <w:tab w:val="left" w:pos="5445"/>
        </w:tabs>
        <w:spacing w:after="0"/>
        <w:ind w:left="360"/>
        <w:rPr>
          <w:rFonts w:eastAsia="Arial" w:cs="Calibri"/>
          <w:bCs/>
        </w:rPr>
      </w:pPr>
      <w:r w:rsidRPr="00F51763">
        <w:rPr>
          <w:rFonts w:eastAsia="Arial" w:cs="Calibri"/>
          <w:bCs/>
        </w:rPr>
        <w:t xml:space="preserve">Duración de la actividad:  </w:t>
      </w:r>
      <w:r>
        <w:rPr>
          <w:rFonts w:eastAsia="Arial" w:cs="Calibri"/>
          <w:bCs/>
        </w:rPr>
        <w:t xml:space="preserve">8 </w:t>
      </w:r>
      <w:r w:rsidRPr="00F51763">
        <w:rPr>
          <w:rFonts w:eastAsia="Arial" w:cs="Calibri"/>
          <w:bCs/>
        </w:rPr>
        <w:t>horas.</w:t>
      </w:r>
    </w:p>
    <w:p w14:paraId="41CAF45F" w14:textId="168F9CC8" w:rsidR="00F51763" w:rsidRDefault="00F51763">
      <w:pPr>
        <w:spacing w:after="0"/>
        <w:rPr>
          <w:rFonts w:cs="Calibri"/>
          <w:color w:val="000000"/>
          <w:sz w:val="24"/>
          <w:szCs w:val="24"/>
          <w:lang w:eastAsia="es-ES"/>
        </w:rPr>
      </w:pPr>
    </w:p>
    <w:p w14:paraId="09BB763B" w14:textId="3975144D" w:rsidR="00B53D0D" w:rsidRDefault="00B53D0D" w:rsidP="002A3D0D">
      <w:pPr>
        <w:pStyle w:val="Sinespaciado"/>
      </w:pPr>
      <w:r w:rsidRPr="00F51763">
        <w:rPr>
          <w:color w:val="000000" w:themeColor="text1"/>
        </w:rPr>
        <w:t xml:space="preserve">4. </w:t>
      </w:r>
      <w:r w:rsidR="00743A27" w:rsidRPr="00F51763">
        <w:t>PLANTEAMIENTO DE EVIDENCIAS DE APRENDIZAJE PARA LA EVALUACIÓN EN EL PROCESO FORMATIVO.</w:t>
      </w:r>
    </w:p>
    <w:p w14:paraId="302D6CFC" w14:textId="77777777" w:rsidR="00C57A8A" w:rsidRPr="003326E6" w:rsidRDefault="00C57A8A" w:rsidP="002A3D0D">
      <w:pPr>
        <w:pStyle w:val="Sinespaciado"/>
      </w:pPr>
    </w:p>
    <w:tbl>
      <w:tblPr>
        <w:tblStyle w:val="Tablaconcuadrcula"/>
        <w:tblW w:w="9823" w:type="dxa"/>
        <w:tblLook w:val="04A0" w:firstRow="1" w:lastRow="0" w:firstColumn="1" w:lastColumn="0" w:noHBand="0" w:noVBand="1"/>
      </w:tblPr>
      <w:tblGrid>
        <w:gridCol w:w="1262"/>
        <w:gridCol w:w="1783"/>
        <w:gridCol w:w="1500"/>
        <w:gridCol w:w="1500"/>
        <w:gridCol w:w="1613"/>
        <w:gridCol w:w="2564"/>
      </w:tblGrid>
      <w:tr w:rsidR="007659AA" w:rsidRPr="00F51763" w14:paraId="7EF4B68F" w14:textId="77777777" w:rsidTr="006F30BA">
        <w:trPr>
          <w:trHeight w:val="464"/>
        </w:trPr>
        <w:tc>
          <w:tcPr>
            <w:tcW w:w="1205" w:type="dxa"/>
            <w:shd w:val="clear" w:color="auto" w:fill="262626" w:themeFill="text1" w:themeFillTint="D9"/>
            <w:vAlign w:val="center"/>
          </w:tcPr>
          <w:p w14:paraId="5DA1453A" w14:textId="6E6E18AE" w:rsidR="007659AA" w:rsidRPr="00F51763" w:rsidRDefault="007659AA" w:rsidP="00F51763">
            <w:pPr>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392" w:type="dxa"/>
            <w:shd w:val="clear" w:color="auto" w:fill="262626" w:themeFill="text1" w:themeFillTint="D9"/>
            <w:vAlign w:val="center"/>
          </w:tcPr>
          <w:p w14:paraId="7DEC9540" w14:textId="1003F5C8" w:rsidR="007659AA" w:rsidRPr="00F51763" w:rsidRDefault="007659AA" w:rsidP="00F51763">
            <w:pPr>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455" w:type="dxa"/>
            <w:shd w:val="clear" w:color="auto" w:fill="262626" w:themeFill="text1" w:themeFillTint="D9"/>
            <w:vAlign w:val="center"/>
          </w:tcPr>
          <w:p w14:paraId="2436F871" w14:textId="11839121" w:rsidR="007659AA" w:rsidRPr="00F51763" w:rsidRDefault="007659AA" w:rsidP="00F51763">
            <w:pPr>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665" w:type="dxa"/>
            <w:shd w:val="clear" w:color="auto" w:fill="262626" w:themeFill="text1" w:themeFillTint="D9"/>
            <w:vAlign w:val="center"/>
          </w:tcPr>
          <w:p w14:paraId="366AA20D" w14:textId="19C7E207" w:rsidR="007659AA" w:rsidRPr="00F51763" w:rsidRDefault="007659AA" w:rsidP="00F51763">
            <w:pPr>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542" w:type="dxa"/>
            <w:shd w:val="clear" w:color="auto" w:fill="262626" w:themeFill="text1" w:themeFillTint="D9"/>
            <w:vAlign w:val="center"/>
          </w:tcPr>
          <w:p w14:paraId="33D7A4C4" w14:textId="77777777" w:rsidR="007659AA" w:rsidRPr="00F51763" w:rsidRDefault="007659AA" w:rsidP="00F51763">
            <w:pPr>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2564" w:type="dxa"/>
            <w:shd w:val="clear" w:color="auto" w:fill="262626" w:themeFill="text1" w:themeFillTint="D9"/>
            <w:vAlign w:val="center"/>
          </w:tcPr>
          <w:p w14:paraId="72D8B716" w14:textId="77777777" w:rsidR="007659AA" w:rsidRPr="00F51763" w:rsidRDefault="007659AA" w:rsidP="00F51763">
            <w:pPr>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7659AA" w:rsidRPr="00F51763" w14:paraId="5B95941D" w14:textId="77777777" w:rsidTr="006F30BA">
        <w:trPr>
          <w:trHeight w:val="283"/>
        </w:trPr>
        <w:tc>
          <w:tcPr>
            <w:tcW w:w="1205" w:type="dxa"/>
          </w:tcPr>
          <w:p w14:paraId="362C6713" w14:textId="77777777" w:rsidR="006F30BA" w:rsidRPr="002A3D0D" w:rsidRDefault="006F30BA" w:rsidP="002A3D0D">
            <w:pPr>
              <w:pStyle w:val="Mo"/>
              <w:rPr>
                <w:b w:val="0"/>
                <w:bCs w:val="0"/>
              </w:rPr>
            </w:pPr>
          </w:p>
          <w:p w14:paraId="6EDA6C10" w14:textId="77777777" w:rsidR="006F30BA" w:rsidRPr="002A3D0D" w:rsidRDefault="006F30BA" w:rsidP="002A3D0D">
            <w:pPr>
              <w:pStyle w:val="Mo"/>
              <w:rPr>
                <w:b w:val="0"/>
                <w:bCs w:val="0"/>
              </w:rPr>
            </w:pPr>
          </w:p>
          <w:p w14:paraId="1601BC47" w14:textId="77777777" w:rsidR="006F30BA" w:rsidRPr="002A3D0D" w:rsidRDefault="006F30BA" w:rsidP="002A3D0D">
            <w:pPr>
              <w:pStyle w:val="Mo"/>
              <w:rPr>
                <w:b w:val="0"/>
                <w:bCs w:val="0"/>
              </w:rPr>
            </w:pPr>
          </w:p>
          <w:p w14:paraId="645FCB30" w14:textId="0F0E1438" w:rsidR="007659AA" w:rsidRPr="002A3D0D" w:rsidRDefault="00CA2CD7" w:rsidP="002A3D0D">
            <w:pPr>
              <w:pStyle w:val="Mo"/>
              <w:rPr>
                <w:b w:val="0"/>
                <w:bCs w:val="0"/>
              </w:rPr>
            </w:pPr>
            <w:r w:rsidRPr="002A3D0D">
              <w:rPr>
                <w:b w:val="0"/>
                <w:bCs w:val="0"/>
              </w:rPr>
              <w:t>E</w:t>
            </w:r>
            <w:r w:rsidR="002A3D0D">
              <w:rPr>
                <w:b w:val="0"/>
                <w:bCs w:val="0"/>
              </w:rPr>
              <w:t>valuación</w:t>
            </w:r>
          </w:p>
        </w:tc>
        <w:tc>
          <w:tcPr>
            <w:tcW w:w="1392" w:type="dxa"/>
          </w:tcPr>
          <w:p w14:paraId="1574F07D" w14:textId="1A0E0D40" w:rsidR="007659AA" w:rsidRPr="002A3D0D" w:rsidRDefault="00022790" w:rsidP="002A3D0D">
            <w:pPr>
              <w:pStyle w:val="Mo"/>
              <w:rPr>
                <w:rFonts w:cs="Calibri"/>
                <w:b w:val="0"/>
                <w:bCs w:val="0"/>
              </w:rPr>
            </w:pPr>
            <w:r w:rsidRPr="002A3D0D">
              <w:rPr>
                <w:b w:val="0"/>
                <w:bCs w:val="0"/>
              </w:rPr>
              <w:t xml:space="preserve">Desarrollar acciones tendientes a mejorar los procesos </w:t>
            </w:r>
            <w:r w:rsidRPr="002A3D0D">
              <w:rPr>
                <w:b w:val="0"/>
                <w:bCs w:val="0"/>
              </w:rPr>
              <w:lastRenderedPageBreak/>
              <w:t>administrativos, servicio al cliente y la organización de eventos según requerimientos</w:t>
            </w:r>
          </w:p>
        </w:tc>
        <w:tc>
          <w:tcPr>
            <w:tcW w:w="1455" w:type="dxa"/>
          </w:tcPr>
          <w:p w14:paraId="2B92BADE" w14:textId="390836D2" w:rsidR="007659AA" w:rsidRPr="002A3D0D" w:rsidRDefault="00AE5249" w:rsidP="002A3D0D">
            <w:pPr>
              <w:pStyle w:val="Mo"/>
              <w:rPr>
                <w:b w:val="0"/>
                <w:bCs w:val="0"/>
              </w:rPr>
            </w:pPr>
            <w:r w:rsidRPr="002A3D0D">
              <w:rPr>
                <w:b w:val="0"/>
                <w:bCs w:val="0"/>
              </w:rPr>
              <w:lastRenderedPageBreak/>
              <w:t xml:space="preserve">Sostener una </w:t>
            </w:r>
            <w:r w:rsidR="002A3D0D" w:rsidRPr="002A3D0D">
              <w:rPr>
                <w:b w:val="0"/>
                <w:bCs w:val="0"/>
              </w:rPr>
              <w:t>conversación</w:t>
            </w:r>
            <w:r w:rsidRPr="002A3D0D">
              <w:rPr>
                <w:b w:val="0"/>
                <w:bCs w:val="0"/>
              </w:rPr>
              <w:t xml:space="preserve"> con un hablante con dominio </w:t>
            </w:r>
            <w:r w:rsidRPr="002A3D0D">
              <w:rPr>
                <w:b w:val="0"/>
                <w:bCs w:val="0"/>
              </w:rPr>
              <w:lastRenderedPageBreak/>
              <w:t>avanzado en inglés y/o  nativo</w:t>
            </w:r>
          </w:p>
        </w:tc>
        <w:tc>
          <w:tcPr>
            <w:tcW w:w="1665" w:type="dxa"/>
          </w:tcPr>
          <w:p w14:paraId="444FB914" w14:textId="437FD90B" w:rsidR="00AE5249" w:rsidRPr="002A3D0D" w:rsidRDefault="00AE5249" w:rsidP="002A3D0D">
            <w:pPr>
              <w:pStyle w:val="Mo"/>
              <w:rPr>
                <w:b w:val="0"/>
                <w:bCs w:val="0"/>
              </w:rPr>
            </w:pPr>
            <w:r w:rsidRPr="002A3D0D">
              <w:rPr>
                <w:b w:val="0"/>
                <w:bCs w:val="0"/>
              </w:rPr>
              <w:lastRenderedPageBreak/>
              <w:t>De Desempeño:</w:t>
            </w:r>
          </w:p>
          <w:p w14:paraId="417C11C7" w14:textId="77777777" w:rsidR="00AE5249" w:rsidRPr="002A3D0D" w:rsidRDefault="00AE5249" w:rsidP="002A3D0D">
            <w:pPr>
              <w:pStyle w:val="Mo"/>
              <w:rPr>
                <w:b w:val="0"/>
                <w:bCs w:val="0"/>
              </w:rPr>
            </w:pPr>
            <w:r w:rsidRPr="002A3D0D">
              <w:rPr>
                <w:b w:val="0"/>
                <w:bCs w:val="0"/>
              </w:rPr>
              <w:t xml:space="preserve">La observación del aprendiz   </w:t>
            </w:r>
            <w:r w:rsidRPr="002A3D0D">
              <w:rPr>
                <w:b w:val="0"/>
                <w:bCs w:val="0"/>
              </w:rPr>
              <w:lastRenderedPageBreak/>
              <w:t>en entrevistas de trabajo.</w:t>
            </w:r>
          </w:p>
          <w:p w14:paraId="4FC2CD25" w14:textId="77777777" w:rsidR="00AE5249" w:rsidRPr="002A3D0D" w:rsidRDefault="00AE5249" w:rsidP="002A3D0D">
            <w:pPr>
              <w:pStyle w:val="Mo"/>
              <w:rPr>
                <w:b w:val="0"/>
                <w:bCs w:val="0"/>
              </w:rPr>
            </w:pPr>
            <w:r w:rsidRPr="002A3D0D">
              <w:rPr>
                <w:b w:val="0"/>
                <w:bCs w:val="0"/>
              </w:rPr>
              <w:t xml:space="preserve">De Producto: </w:t>
            </w:r>
          </w:p>
          <w:p w14:paraId="7F44D3B6" w14:textId="77777777" w:rsidR="00AE5249" w:rsidRPr="002A3D0D" w:rsidRDefault="00AE5249" w:rsidP="002A3D0D">
            <w:pPr>
              <w:pStyle w:val="Mo"/>
              <w:rPr>
                <w:b w:val="0"/>
                <w:bCs w:val="0"/>
              </w:rPr>
            </w:pPr>
            <w:r w:rsidRPr="002A3D0D">
              <w:rPr>
                <w:b w:val="0"/>
                <w:bCs w:val="0"/>
              </w:rPr>
              <w:t xml:space="preserve">hoja de vida del aprendiz  </w:t>
            </w:r>
          </w:p>
          <w:p w14:paraId="0E7AF411" w14:textId="77777777" w:rsidR="00AE5249" w:rsidRPr="002A3D0D" w:rsidRDefault="00AE5249" w:rsidP="002A3D0D">
            <w:pPr>
              <w:pStyle w:val="Mo"/>
              <w:rPr>
                <w:b w:val="0"/>
                <w:bCs w:val="0"/>
              </w:rPr>
            </w:pPr>
            <w:r w:rsidRPr="002A3D0D">
              <w:rPr>
                <w:b w:val="0"/>
                <w:bCs w:val="0"/>
              </w:rPr>
              <w:t>De Producto:</w:t>
            </w:r>
          </w:p>
          <w:p w14:paraId="24E5EC53" w14:textId="31A11E43" w:rsidR="007659AA" w:rsidRPr="002A3D0D" w:rsidRDefault="00AE5249" w:rsidP="002A3D0D">
            <w:pPr>
              <w:pStyle w:val="Mo"/>
              <w:rPr>
                <w:b w:val="0"/>
                <w:bCs w:val="0"/>
              </w:rPr>
            </w:pPr>
            <w:r w:rsidRPr="002A3D0D">
              <w:rPr>
                <w:b w:val="0"/>
                <w:bCs w:val="0"/>
              </w:rPr>
              <w:t xml:space="preserve">Grabación (VIDEO) de  entrevista/ </w:t>
            </w:r>
            <w:r w:rsidR="002A3D0D" w:rsidRPr="002A3D0D">
              <w:rPr>
                <w:b w:val="0"/>
                <w:bCs w:val="0"/>
              </w:rPr>
              <w:t>conversación</w:t>
            </w:r>
            <w:r w:rsidRPr="002A3D0D">
              <w:rPr>
                <w:b w:val="0"/>
                <w:bCs w:val="0"/>
              </w:rPr>
              <w:t xml:space="preserve"> sobre el </w:t>
            </w:r>
            <w:r w:rsidR="002A3D0D" w:rsidRPr="002A3D0D">
              <w:rPr>
                <w:b w:val="0"/>
                <w:bCs w:val="0"/>
              </w:rPr>
              <w:t>área</w:t>
            </w:r>
            <w:r w:rsidRPr="002A3D0D">
              <w:rPr>
                <w:b w:val="0"/>
                <w:bCs w:val="0"/>
              </w:rPr>
              <w:t xml:space="preserve"> de formación con un hablante con dominio avanzado en inglés y/o  nativo</w:t>
            </w:r>
          </w:p>
        </w:tc>
        <w:tc>
          <w:tcPr>
            <w:tcW w:w="1542" w:type="dxa"/>
          </w:tcPr>
          <w:p w14:paraId="23A802B2" w14:textId="1AB66506" w:rsidR="007659AA" w:rsidRPr="002A3D0D" w:rsidRDefault="00AE5249" w:rsidP="002A3D0D">
            <w:pPr>
              <w:pStyle w:val="Mo"/>
              <w:rPr>
                <w:b w:val="0"/>
                <w:bCs w:val="0"/>
              </w:rPr>
            </w:pPr>
            <w:r w:rsidRPr="002A3D0D">
              <w:rPr>
                <w:b w:val="0"/>
                <w:bCs w:val="0"/>
              </w:rPr>
              <w:lastRenderedPageBreak/>
              <w:t xml:space="preserve">1. Saluda en inglés utilizando expresiones de cortesía de </w:t>
            </w:r>
            <w:r w:rsidRPr="002A3D0D">
              <w:rPr>
                <w:b w:val="0"/>
                <w:bCs w:val="0"/>
              </w:rPr>
              <w:lastRenderedPageBreak/>
              <w:t>acuerdo con el momento del día.                                             2. Sostiene una conversación con naturalidad, fluidez y eficacia, incluso sobre temas especializados de su profesión</w:t>
            </w:r>
            <w:r w:rsidRPr="002A3D0D">
              <w:rPr>
                <w:b w:val="0"/>
                <w:bCs w:val="0"/>
              </w:rPr>
              <w:t>.</w:t>
            </w:r>
          </w:p>
        </w:tc>
        <w:tc>
          <w:tcPr>
            <w:tcW w:w="2564" w:type="dxa"/>
          </w:tcPr>
          <w:p w14:paraId="2A2BFE76" w14:textId="2D971E2B" w:rsidR="006F30BA" w:rsidRPr="002A3D0D" w:rsidRDefault="006F30BA" w:rsidP="002A3D0D">
            <w:pPr>
              <w:pStyle w:val="Mo"/>
              <w:rPr>
                <w:b w:val="0"/>
                <w:bCs w:val="0"/>
              </w:rPr>
            </w:pPr>
            <w:r w:rsidRPr="002A3D0D">
              <w:rPr>
                <w:b w:val="0"/>
                <w:bCs w:val="0"/>
              </w:rPr>
              <w:lastRenderedPageBreak/>
              <w:t>Observación/Valoración de producto</w:t>
            </w:r>
          </w:p>
          <w:p w14:paraId="7F7C38A2" w14:textId="74CDC50A" w:rsidR="007659AA" w:rsidRPr="002A3D0D" w:rsidRDefault="006F30BA" w:rsidP="002A3D0D">
            <w:pPr>
              <w:pStyle w:val="Mo"/>
              <w:rPr>
                <w:b w:val="0"/>
                <w:bCs w:val="0"/>
              </w:rPr>
            </w:pPr>
            <w:r w:rsidRPr="002A3D0D">
              <w:rPr>
                <w:b w:val="0"/>
                <w:bCs w:val="0"/>
              </w:rPr>
              <w:t>Instrumento: Lista de chequeo.</w:t>
            </w:r>
          </w:p>
        </w:tc>
      </w:tr>
    </w:tbl>
    <w:p w14:paraId="03C363E3" w14:textId="77777777" w:rsidR="009448E8" w:rsidRDefault="00F51763" w:rsidP="002A3D0D">
      <w:pPr>
        <w:pStyle w:val="Sinespaciado"/>
      </w:pPr>
      <w:r>
        <w:tab/>
      </w:r>
    </w:p>
    <w:p w14:paraId="0CCB4776" w14:textId="40C2DAA4" w:rsidR="00F51763" w:rsidRDefault="00B53D0D" w:rsidP="002A3D0D">
      <w:pPr>
        <w:pStyle w:val="Sinespaciado"/>
      </w:pPr>
      <w:r w:rsidRPr="00F51763">
        <w:t>5. GLOSARIO DE TÉRMINOS</w:t>
      </w:r>
    </w:p>
    <w:p w14:paraId="0E4AABB5" w14:textId="61AA0855" w:rsidR="006F30BA" w:rsidRDefault="006F30BA" w:rsidP="002A3D0D">
      <w:pPr>
        <w:pStyle w:val="Sinespaciado"/>
      </w:pPr>
    </w:p>
    <w:p w14:paraId="4CDC62C3" w14:textId="77777777" w:rsidR="002A3D0D" w:rsidRPr="002A3D0D" w:rsidRDefault="002A3D0D" w:rsidP="002A3D0D">
      <w:pPr>
        <w:pStyle w:val="Sinespaciado"/>
        <w:rPr>
          <w:b w:val="0"/>
          <w:bCs w:val="0"/>
        </w:rPr>
      </w:pPr>
      <w:proofErr w:type="spellStart"/>
      <w:r w:rsidRPr="002A3D0D">
        <w:rPr>
          <w:b w:val="0"/>
          <w:bCs w:val="0"/>
        </w:rPr>
        <w:t>Curriculum</w:t>
      </w:r>
      <w:proofErr w:type="spellEnd"/>
      <w:r w:rsidRPr="002A3D0D">
        <w:rPr>
          <w:b w:val="0"/>
          <w:bCs w:val="0"/>
        </w:rPr>
        <w:t xml:space="preserve"> vitae: CV</w:t>
      </w:r>
    </w:p>
    <w:p w14:paraId="3DC5A4BD" w14:textId="77777777" w:rsidR="002A3D0D" w:rsidRPr="002A3D0D" w:rsidRDefault="002A3D0D" w:rsidP="002A3D0D">
      <w:pPr>
        <w:pStyle w:val="Sinespaciado"/>
        <w:rPr>
          <w:b w:val="0"/>
          <w:bCs w:val="0"/>
        </w:rPr>
      </w:pPr>
      <w:r w:rsidRPr="002A3D0D">
        <w:rPr>
          <w:b w:val="0"/>
          <w:bCs w:val="0"/>
        </w:rPr>
        <w:t xml:space="preserve">Job interview: Greetings, </w:t>
      </w:r>
      <w:proofErr w:type="spellStart"/>
      <w:r w:rsidRPr="002A3D0D">
        <w:rPr>
          <w:b w:val="0"/>
          <w:bCs w:val="0"/>
        </w:rPr>
        <w:t>farewells</w:t>
      </w:r>
      <w:proofErr w:type="spellEnd"/>
      <w:r w:rsidRPr="002A3D0D">
        <w:rPr>
          <w:b w:val="0"/>
          <w:bCs w:val="0"/>
        </w:rPr>
        <w:t xml:space="preserve">, Personal </w:t>
      </w:r>
      <w:proofErr w:type="spellStart"/>
      <w:r w:rsidRPr="002A3D0D">
        <w:rPr>
          <w:b w:val="0"/>
          <w:bCs w:val="0"/>
        </w:rPr>
        <w:t>introduction</w:t>
      </w:r>
      <w:proofErr w:type="spellEnd"/>
      <w:r w:rsidRPr="002A3D0D">
        <w:rPr>
          <w:b w:val="0"/>
          <w:bCs w:val="0"/>
        </w:rPr>
        <w:t xml:space="preserve">, </w:t>
      </w:r>
      <w:proofErr w:type="spellStart"/>
      <w:r w:rsidRPr="002A3D0D">
        <w:rPr>
          <w:b w:val="0"/>
          <w:bCs w:val="0"/>
        </w:rPr>
        <w:t>talk</w:t>
      </w:r>
      <w:proofErr w:type="spellEnd"/>
      <w:r w:rsidRPr="002A3D0D">
        <w:rPr>
          <w:b w:val="0"/>
          <w:bCs w:val="0"/>
        </w:rPr>
        <w:t xml:space="preserve"> </w:t>
      </w:r>
      <w:proofErr w:type="spellStart"/>
      <w:r w:rsidRPr="002A3D0D">
        <w:rPr>
          <w:b w:val="0"/>
          <w:bCs w:val="0"/>
        </w:rPr>
        <w:t>about</w:t>
      </w:r>
      <w:proofErr w:type="spellEnd"/>
      <w:r w:rsidRPr="002A3D0D">
        <w:rPr>
          <w:b w:val="0"/>
          <w:bCs w:val="0"/>
        </w:rPr>
        <w:t xml:space="preserve"> hobbies, </w:t>
      </w:r>
      <w:proofErr w:type="spellStart"/>
      <w:r w:rsidRPr="002A3D0D">
        <w:rPr>
          <w:b w:val="0"/>
          <w:bCs w:val="0"/>
        </w:rPr>
        <w:t>talk</w:t>
      </w:r>
      <w:proofErr w:type="spellEnd"/>
      <w:r w:rsidRPr="002A3D0D">
        <w:rPr>
          <w:b w:val="0"/>
          <w:bCs w:val="0"/>
        </w:rPr>
        <w:t xml:space="preserve"> </w:t>
      </w:r>
      <w:proofErr w:type="spellStart"/>
      <w:r w:rsidRPr="002A3D0D">
        <w:rPr>
          <w:b w:val="0"/>
          <w:bCs w:val="0"/>
        </w:rPr>
        <w:t>about</w:t>
      </w:r>
      <w:proofErr w:type="spellEnd"/>
      <w:r w:rsidRPr="002A3D0D">
        <w:rPr>
          <w:b w:val="0"/>
          <w:bCs w:val="0"/>
        </w:rPr>
        <w:t xml:space="preserve"> </w:t>
      </w:r>
      <w:proofErr w:type="spellStart"/>
      <w:r w:rsidRPr="002A3D0D">
        <w:rPr>
          <w:b w:val="0"/>
          <w:bCs w:val="0"/>
        </w:rPr>
        <w:t>experience</w:t>
      </w:r>
      <w:proofErr w:type="spellEnd"/>
      <w:r w:rsidRPr="002A3D0D">
        <w:rPr>
          <w:b w:val="0"/>
          <w:bCs w:val="0"/>
        </w:rPr>
        <w:t xml:space="preserve">, </w:t>
      </w:r>
      <w:proofErr w:type="spellStart"/>
      <w:r w:rsidRPr="002A3D0D">
        <w:rPr>
          <w:b w:val="0"/>
          <w:bCs w:val="0"/>
        </w:rPr>
        <w:t>working</w:t>
      </w:r>
      <w:proofErr w:type="spellEnd"/>
      <w:r w:rsidRPr="002A3D0D">
        <w:rPr>
          <w:b w:val="0"/>
          <w:bCs w:val="0"/>
        </w:rPr>
        <w:t xml:space="preserve"> </w:t>
      </w:r>
      <w:proofErr w:type="spellStart"/>
      <w:r w:rsidRPr="002A3D0D">
        <w:rPr>
          <w:b w:val="0"/>
          <w:bCs w:val="0"/>
        </w:rPr>
        <w:t>experience</w:t>
      </w:r>
      <w:proofErr w:type="spellEnd"/>
      <w:r w:rsidRPr="002A3D0D">
        <w:rPr>
          <w:b w:val="0"/>
          <w:bCs w:val="0"/>
        </w:rPr>
        <w:t>.</w:t>
      </w:r>
    </w:p>
    <w:p w14:paraId="624DAE97" w14:textId="77777777" w:rsidR="002A3D0D" w:rsidRPr="002A3D0D" w:rsidRDefault="002A3D0D" w:rsidP="002A3D0D">
      <w:pPr>
        <w:pStyle w:val="Sinespaciado"/>
      </w:pPr>
    </w:p>
    <w:p w14:paraId="592FBF14" w14:textId="77777777" w:rsidR="002A3D0D" w:rsidRPr="002A3D0D" w:rsidRDefault="002A3D0D" w:rsidP="002A3D0D">
      <w:pPr>
        <w:pStyle w:val="Sinespaciado"/>
      </w:pPr>
      <w:r w:rsidRPr="002A3D0D">
        <w:t>6. REFERENTES BILBIOGRÁFICOS</w:t>
      </w:r>
    </w:p>
    <w:p w14:paraId="17C25582" w14:textId="77777777" w:rsidR="002A3D0D" w:rsidRPr="002A3D0D" w:rsidRDefault="002A3D0D" w:rsidP="002A3D0D">
      <w:pPr>
        <w:pStyle w:val="Sinespaciado"/>
      </w:pPr>
    </w:p>
    <w:p w14:paraId="15571DA4" w14:textId="77777777" w:rsidR="002A3D0D" w:rsidRPr="002A3D0D" w:rsidRDefault="002A3D0D" w:rsidP="002A3D0D">
      <w:pPr>
        <w:pStyle w:val="Sinespaciado"/>
        <w:rPr>
          <w:b w:val="0"/>
          <w:bCs w:val="0"/>
        </w:rPr>
      </w:pPr>
      <w:r w:rsidRPr="002A3D0D">
        <w:rPr>
          <w:b w:val="0"/>
          <w:bCs w:val="0"/>
        </w:rPr>
        <w:t xml:space="preserve">https://www.youtube.com/watch?v=ShhWd2FNfFQ&amp;t=4s   </w:t>
      </w:r>
    </w:p>
    <w:p w14:paraId="4A18E602" w14:textId="77777777" w:rsidR="002A3D0D" w:rsidRPr="002A3D0D" w:rsidRDefault="002A3D0D" w:rsidP="002A3D0D">
      <w:pPr>
        <w:pStyle w:val="Sinespaciado"/>
        <w:rPr>
          <w:b w:val="0"/>
          <w:bCs w:val="0"/>
        </w:rPr>
      </w:pPr>
    </w:p>
    <w:p w14:paraId="383CB4DE" w14:textId="77777777" w:rsidR="002A3D0D" w:rsidRPr="002A3D0D" w:rsidRDefault="002A3D0D" w:rsidP="002A3D0D">
      <w:pPr>
        <w:pStyle w:val="Sinespaciado"/>
        <w:rPr>
          <w:b w:val="0"/>
          <w:bCs w:val="0"/>
        </w:rPr>
      </w:pPr>
      <w:r w:rsidRPr="002A3D0D">
        <w:rPr>
          <w:b w:val="0"/>
          <w:bCs w:val="0"/>
        </w:rPr>
        <w:t xml:space="preserve">https://youtu.be/liAsT4DqalQ  </w:t>
      </w:r>
    </w:p>
    <w:p w14:paraId="0BF36FD5" w14:textId="77777777" w:rsidR="002A3D0D" w:rsidRPr="002A3D0D" w:rsidRDefault="002A3D0D" w:rsidP="002A3D0D">
      <w:pPr>
        <w:pStyle w:val="Sinespaciado"/>
        <w:rPr>
          <w:b w:val="0"/>
          <w:bCs w:val="0"/>
        </w:rPr>
      </w:pPr>
    </w:p>
    <w:p w14:paraId="15160749" w14:textId="77777777" w:rsidR="002A3D0D" w:rsidRPr="002A3D0D" w:rsidRDefault="002A3D0D" w:rsidP="002A3D0D">
      <w:pPr>
        <w:pStyle w:val="Sinespaciado"/>
        <w:rPr>
          <w:b w:val="0"/>
          <w:bCs w:val="0"/>
        </w:rPr>
      </w:pPr>
      <w:r w:rsidRPr="002A3D0D">
        <w:rPr>
          <w:b w:val="0"/>
          <w:bCs w:val="0"/>
        </w:rPr>
        <w:t xml:space="preserve">https://www.youtube.com/watch?v=wBqxh565yzw  </w:t>
      </w:r>
    </w:p>
    <w:p w14:paraId="42F632FE" w14:textId="77777777" w:rsidR="0092729E" w:rsidRPr="00C57A8A" w:rsidRDefault="0092729E" w:rsidP="002A3D0D">
      <w:pPr>
        <w:pStyle w:val="Sinespaciado"/>
      </w:pPr>
    </w:p>
    <w:p w14:paraId="30890271" w14:textId="77777777" w:rsidR="0092729E" w:rsidRDefault="0092729E" w:rsidP="002A3D0D">
      <w:pPr>
        <w:pStyle w:val="Sinespaciado"/>
      </w:pPr>
    </w:p>
    <w:p w14:paraId="29E5D3D5" w14:textId="77777777" w:rsidR="00C57A8A" w:rsidRDefault="00C57A8A" w:rsidP="002A3D0D">
      <w:pPr>
        <w:pStyle w:val="Sinespaciado"/>
      </w:pPr>
    </w:p>
    <w:p w14:paraId="294A3AAC" w14:textId="11B09E99" w:rsidR="00B53D0D" w:rsidRDefault="00B53D0D" w:rsidP="002A3D0D">
      <w:pPr>
        <w:pStyle w:val="Sinespaciado"/>
      </w:pPr>
      <w:r w:rsidRPr="00F51763">
        <w:t>7. CONTROL DEL DOCUMENTO</w:t>
      </w:r>
    </w:p>
    <w:p w14:paraId="3EB68442" w14:textId="77777777" w:rsidR="0092729E" w:rsidRPr="00C57A8A" w:rsidRDefault="0092729E" w:rsidP="002A3D0D">
      <w:pPr>
        <w:pStyle w:val="Sinespaciado"/>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B53D0D" w:rsidRPr="0012580C"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12580C" w:rsidRDefault="00B53D0D" w:rsidP="002A3D0D">
            <w:pPr>
              <w:pStyle w:val="Estilo2"/>
            </w:pPr>
          </w:p>
        </w:tc>
        <w:tc>
          <w:tcPr>
            <w:tcW w:w="2694" w:type="dxa"/>
            <w:shd w:val="clear" w:color="auto" w:fill="262626" w:themeFill="text1" w:themeFillTint="D9"/>
            <w:vAlign w:val="center"/>
          </w:tcPr>
          <w:p w14:paraId="2DE49AE6" w14:textId="77777777" w:rsidR="00B53D0D" w:rsidRPr="0012580C" w:rsidRDefault="00B53D0D" w:rsidP="002A3D0D">
            <w:pPr>
              <w:pStyle w:val="Estilo2"/>
            </w:pPr>
            <w:r w:rsidRPr="0012580C">
              <w:t>Nombre</w:t>
            </w:r>
          </w:p>
        </w:tc>
        <w:tc>
          <w:tcPr>
            <w:tcW w:w="1559" w:type="dxa"/>
            <w:shd w:val="clear" w:color="auto" w:fill="262626" w:themeFill="text1" w:themeFillTint="D9"/>
            <w:vAlign w:val="center"/>
          </w:tcPr>
          <w:p w14:paraId="361746D7" w14:textId="77777777" w:rsidR="00B53D0D" w:rsidRPr="0012580C" w:rsidRDefault="00B53D0D" w:rsidP="002A3D0D">
            <w:pPr>
              <w:pStyle w:val="Estilo2"/>
            </w:pPr>
            <w:r w:rsidRPr="0012580C">
              <w:t>Cargo</w:t>
            </w:r>
          </w:p>
        </w:tc>
        <w:tc>
          <w:tcPr>
            <w:tcW w:w="1701" w:type="dxa"/>
            <w:shd w:val="clear" w:color="auto" w:fill="262626" w:themeFill="text1" w:themeFillTint="D9"/>
            <w:vAlign w:val="center"/>
          </w:tcPr>
          <w:p w14:paraId="3605856A" w14:textId="77777777" w:rsidR="00B53D0D" w:rsidRPr="0012580C" w:rsidRDefault="00B53D0D" w:rsidP="002A3D0D">
            <w:pPr>
              <w:pStyle w:val="Estilo2"/>
            </w:pPr>
            <w:r w:rsidRPr="0012580C">
              <w:t>Dependencia</w:t>
            </w:r>
          </w:p>
        </w:tc>
        <w:tc>
          <w:tcPr>
            <w:tcW w:w="2551" w:type="dxa"/>
            <w:shd w:val="clear" w:color="auto" w:fill="262626" w:themeFill="text1" w:themeFillTint="D9"/>
            <w:vAlign w:val="center"/>
          </w:tcPr>
          <w:p w14:paraId="0CDC0F26" w14:textId="77777777" w:rsidR="00B53D0D" w:rsidRPr="0012580C" w:rsidRDefault="00B53D0D" w:rsidP="002A3D0D">
            <w:pPr>
              <w:pStyle w:val="Estilo2"/>
            </w:pPr>
            <w:r w:rsidRPr="0012580C">
              <w:t>Fecha</w:t>
            </w:r>
          </w:p>
        </w:tc>
      </w:tr>
      <w:tr w:rsidR="00B53D0D" w:rsidRPr="00F51763" w14:paraId="3F4A6432" w14:textId="77777777" w:rsidTr="009448E8">
        <w:trPr>
          <w:trHeight w:val="365"/>
        </w:trPr>
        <w:tc>
          <w:tcPr>
            <w:tcW w:w="1242" w:type="dxa"/>
          </w:tcPr>
          <w:p w14:paraId="6D76AA20" w14:textId="77777777" w:rsidR="00B53D0D" w:rsidRPr="0012580C" w:rsidRDefault="00B53D0D" w:rsidP="002A3D0D">
            <w:pPr>
              <w:pStyle w:val="Estilo2"/>
            </w:pPr>
            <w:r w:rsidRPr="0012580C">
              <w:t>Autor (es)</w:t>
            </w:r>
          </w:p>
        </w:tc>
        <w:tc>
          <w:tcPr>
            <w:tcW w:w="2694" w:type="dxa"/>
          </w:tcPr>
          <w:p w14:paraId="7C698B47" w14:textId="3054651D" w:rsidR="00B53D0D" w:rsidRPr="0012580C" w:rsidRDefault="007A7CD4" w:rsidP="002A3D0D">
            <w:pPr>
              <w:pStyle w:val="Estilo2"/>
            </w:pPr>
            <w:r>
              <w:t>Paula Andrea Muñoz Cifuentes</w:t>
            </w:r>
          </w:p>
        </w:tc>
        <w:tc>
          <w:tcPr>
            <w:tcW w:w="1559" w:type="dxa"/>
          </w:tcPr>
          <w:p w14:paraId="78111428" w14:textId="37790B4D" w:rsidR="00B53D0D" w:rsidRPr="0012580C" w:rsidRDefault="007A7CD4" w:rsidP="002A3D0D">
            <w:pPr>
              <w:pStyle w:val="Estilo2"/>
            </w:pPr>
            <w:r>
              <w:t xml:space="preserve">Instructor Bilingüismo </w:t>
            </w:r>
          </w:p>
        </w:tc>
        <w:tc>
          <w:tcPr>
            <w:tcW w:w="1701" w:type="dxa"/>
          </w:tcPr>
          <w:p w14:paraId="423F3BFD" w14:textId="7882EC1E" w:rsidR="00B53D0D" w:rsidRPr="0012580C" w:rsidRDefault="007A7CD4" w:rsidP="002A3D0D">
            <w:pPr>
              <w:pStyle w:val="Estilo2"/>
            </w:pPr>
            <w:r w:rsidRPr="007A7CD4">
              <w:t xml:space="preserve">Formación Profesional. </w:t>
            </w:r>
            <w:r w:rsidRPr="007A7CD4">
              <w:lastRenderedPageBreak/>
              <w:t>CIES. Regional Huila.</w:t>
            </w:r>
          </w:p>
        </w:tc>
        <w:tc>
          <w:tcPr>
            <w:tcW w:w="2551" w:type="dxa"/>
          </w:tcPr>
          <w:p w14:paraId="0EED43B0" w14:textId="30B8E3F8" w:rsidR="00B53D0D" w:rsidRPr="0012580C" w:rsidRDefault="007A7CD4" w:rsidP="002A3D0D">
            <w:pPr>
              <w:pStyle w:val="Estilo2"/>
            </w:pPr>
            <w:r>
              <w:lastRenderedPageBreak/>
              <w:t>Febrero</w:t>
            </w:r>
            <w:r w:rsidR="00434315">
              <w:t>,</w:t>
            </w:r>
            <w:r>
              <w:t xml:space="preserve"> 2024</w:t>
            </w:r>
          </w:p>
        </w:tc>
      </w:tr>
    </w:tbl>
    <w:p w14:paraId="4D6657C4" w14:textId="77777777" w:rsidR="0092729E" w:rsidRDefault="0092729E" w:rsidP="00033399">
      <w:pPr>
        <w:spacing w:line="360" w:lineRule="auto"/>
        <w:rPr>
          <w:rFonts w:cs="Calibri"/>
          <w:b/>
          <w:sz w:val="24"/>
          <w:szCs w:val="24"/>
        </w:rPr>
      </w:pPr>
    </w:p>
    <w:p w14:paraId="2E14072D" w14:textId="7AFCC033" w:rsidR="00B53D0D" w:rsidRPr="0012580C" w:rsidRDefault="00B53D0D" w:rsidP="002A3D0D">
      <w:pPr>
        <w:pStyle w:val="Sinespaciado"/>
      </w:pPr>
      <w:r w:rsidRPr="0012580C">
        <w:t>8. CONTROL DE CAMBIOS (diligenciar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F5176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12580C" w:rsidRDefault="00B53D0D" w:rsidP="002A3D0D">
            <w:pPr>
              <w:pStyle w:val="Estilo2"/>
            </w:pPr>
          </w:p>
        </w:tc>
        <w:tc>
          <w:tcPr>
            <w:tcW w:w="2674" w:type="dxa"/>
            <w:shd w:val="clear" w:color="auto" w:fill="262626" w:themeFill="text1" w:themeFillTint="D9"/>
            <w:vAlign w:val="center"/>
          </w:tcPr>
          <w:p w14:paraId="604A9FE7" w14:textId="77777777" w:rsidR="00B53D0D" w:rsidRPr="0012580C" w:rsidRDefault="00B53D0D" w:rsidP="002A3D0D">
            <w:pPr>
              <w:pStyle w:val="Estilo2"/>
            </w:pPr>
            <w:r w:rsidRPr="0012580C">
              <w:t>Nombre</w:t>
            </w:r>
          </w:p>
        </w:tc>
        <w:tc>
          <w:tcPr>
            <w:tcW w:w="1550" w:type="dxa"/>
            <w:shd w:val="clear" w:color="auto" w:fill="262626" w:themeFill="text1" w:themeFillTint="D9"/>
            <w:vAlign w:val="center"/>
          </w:tcPr>
          <w:p w14:paraId="29E53FC7" w14:textId="77777777" w:rsidR="00B53D0D" w:rsidRPr="0012580C" w:rsidRDefault="00B53D0D" w:rsidP="002A3D0D">
            <w:pPr>
              <w:pStyle w:val="Estilo2"/>
            </w:pPr>
            <w:r w:rsidRPr="0012580C">
              <w:t>Cargo</w:t>
            </w:r>
          </w:p>
        </w:tc>
        <w:tc>
          <w:tcPr>
            <w:tcW w:w="1559" w:type="dxa"/>
            <w:shd w:val="clear" w:color="auto" w:fill="262626" w:themeFill="text1" w:themeFillTint="D9"/>
            <w:vAlign w:val="center"/>
          </w:tcPr>
          <w:p w14:paraId="5ACC8D7B" w14:textId="77777777" w:rsidR="00B53D0D" w:rsidRPr="0012580C" w:rsidRDefault="00B53D0D" w:rsidP="002A3D0D">
            <w:pPr>
              <w:pStyle w:val="Estilo2"/>
            </w:pPr>
            <w:r w:rsidRPr="0012580C">
              <w:t>Dependencia</w:t>
            </w:r>
          </w:p>
        </w:tc>
        <w:tc>
          <w:tcPr>
            <w:tcW w:w="795" w:type="dxa"/>
            <w:shd w:val="clear" w:color="auto" w:fill="262626" w:themeFill="text1" w:themeFillTint="D9"/>
            <w:vAlign w:val="center"/>
          </w:tcPr>
          <w:p w14:paraId="745C9FDE" w14:textId="77777777" w:rsidR="00B53D0D" w:rsidRPr="0012580C" w:rsidRDefault="00B53D0D" w:rsidP="002A3D0D">
            <w:pPr>
              <w:pStyle w:val="Estilo2"/>
            </w:pPr>
            <w:r w:rsidRPr="0012580C">
              <w:t>Fecha</w:t>
            </w:r>
          </w:p>
        </w:tc>
        <w:tc>
          <w:tcPr>
            <w:tcW w:w="1934" w:type="dxa"/>
            <w:shd w:val="clear" w:color="auto" w:fill="262626" w:themeFill="text1" w:themeFillTint="D9"/>
            <w:vAlign w:val="center"/>
          </w:tcPr>
          <w:p w14:paraId="206DEEFA" w14:textId="77777777" w:rsidR="00B53D0D" w:rsidRPr="0012580C" w:rsidRDefault="00B53D0D" w:rsidP="002A3D0D">
            <w:pPr>
              <w:pStyle w:val="Estilo2"/>
            </w:pPr>
            <w:r w:rsidRPr="0012580C">
              <w:t>Razón del Cambio</w:t>
            </w:r>
          </w:p>
        </w:tc>
      </w:tr>
      <w:tr w:rsidR="00B53D0D" w:rsidRPr="00F51763" w14:paraId="7D3D6392" w14:textId="77777777" w:rsidTr="00F51763">
        <w:tc>
          <w:tcPr>
            <w:tcW w:w="1235" w:type="dxa"/>
          </w:tcPr>
          <w:p w14:paraId="225C3536" w14:textId="77777777" w:rsidR="00B53D0D" w:rsidRPr="0012580C" w:rsidRDefault="00B53D0D" w:rsidP="002A3D0D">
            <w:pPr>
              <w:pStyle w:val="Estilo2"/>
            </w:pPr>
            <w:r w:rsidRPr="0012580C">
              <w:t>Autor (es)</w:t>
            </w:r>
          </w:p>
        </w:tc>
        <w:tc>
          <w:tcPr>
            <w:tcW w:w="2674" w:type="dxa"/>
          </w:tcPr>
          <w:p w14:paraId="4672196E" w14:textId="77777777" w:rsidR="00B53D0D" w:rsidRPr="0012580C" w:rsidRDefault="00B53D0D" w:rsidP="002A3D0D">
            <w:pPr>
              <w:pStyle w:val="Estilo2"/>
            </w:pPr>
          </w:p>
        </w:tc>
        <w:tc>
          <w:tcPr>
            <w:tcW w:w="1550" w:type="dxa"/>
          </w:tcPr>
          <w:p w14:paraId="22466F5F" w14:textId="77777777" w:rsidR="00B53D0D" w:rsidRPr="0012580C" w:rsidRDefault="00B53D0D" w:rsidP="002A3D0D">
            <w:pPr>
              <w:pStyle w:val="Estilo2"/>
            </w:pPr>
          </w:p>
        </w:tc>
        <w:tc>
          <w:tcPr>
            <w:tcW w:w="1559" w:type="dxa"/>
          </w:tcPr>
          <w:p w14:paraId="032B6442" w14:textId="77777777" w:rsidR="00B53D0D" w:rsidRPr="0012580C" w:rsidRDefault="00B53D0D" w:rsidP="002A3D0D">
            <w:pPr>
              <w:pStyle w:val="Estilo2"/>
            </w:pPr>
          </w:p>
        </w:tc>
        <w:tc>
          <w:tcPr>
            <w:tcW w:w="795" w:type="dxa"/>
          </w:tcPr>
          <w:p w14:paraId="32B1FC2A" w14:textId="77777777" w:rsidR="00B53D0D" w:rsidRPr="0012580C" w:rsidRDefault="00B53D0D" w:rsidP="002A3D0D">
            <w:pPr>
              <w:pStyle w:val="Estilo2"/>
            </w:pPr>
          </w:p>
        </w:tc>
        <w:tc>
          <w:tcPr>
            <w:tcW w:w="1934" w:type="dxa"/>
          </w:tcPr>
          <w:p w14:paraId="712395F9" w14:textId="77777777" w:rsidR="00B53D0D" w:rsidRPr="0012580C" w:rsidRDefault="00B53D0D" w:rsidP="002A3D0D">
            <w:pPr>
              <w:pStyle w:val="Estilo2"/>
            </w:pPr>
          </w:p>
        </w:tc>
      </w:tr>
    </w:tbl>
    <w:p w14:paraId="746D39ED" w14:textId="77777777" w:rsidR="0092729E" w:rsidRPr="00F51763" w:rsidRDefault="0092729E" w:rsidP="0092729E">
      <w:pPr>
        <w:spacing w:after="0" w:line="360" w:lineRule="auto"/>
        <w:rPr>
          <w:rFonts w:cs="Calibri"/>
          <w:color w:val="000000" w:themeColor="text1"/>
          <w:sz w:val="24"/>
          <w:szCs w:val="24"/>
        </w:rPr>
      </w:pPr>
    </w:p>
    <w:sectPr w:rsidR="0092729E" w:rsidRPr="00F51763" w:rsidSect="0012580C">
      <w:headerReference w:type="even" r:id="rId14"/>
      <w:headerReference w:type="default" r:id="rId15"/>
      <w:footerReference w:type="default" r:id="rId16"/>
      <w:headerReference w:type="first" r:id="rId17"/>
      <w:pgSz w:w="12240" w:h="15840"/>
      <w:pgMar w:top="1779" w:right="1041" w:bottom="1418" w:left="1560" w:header="709"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A55C1" w14:textId="77777777" w:rsidR="00433290" w:rsidRDefault="00433290">
      <w:pPr>
        <w:spacing w:after="0"/>
      </w:pPr>
      <w:r>
        <w:separator/>
      </w:r>
    </w:p>
  </w:endnote>
  <w:endnote w:type="continuationSeparator" w:id="0">
    <w:p w14:paraId="2328D283" w14:textId="77777777" w:rsidR="00433290" w:rsidRDefault="00433290">
      <w:pPr>
        <w:spacing w:after="0"/>
      </w:pPr>
      <w:r>
        <w:continuationSeparator/>
      </w:r>
    </w:p>
  </w:endnote>
  <w:endnote w:type="continuationNotice" w:id="1">
    <w:p w14:paraId="3331CAEB" w14:textId="77777777" w:rsidR="00433290" w:rsidRDefault="004332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3DDF2" w14:textId="3B332CB2" w:rsidR="00E85AFD" w:rsidRDefault="00033399" w:rsidP="0012580C">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C2BAA" w14:textId="77777777" w:rsidR="00433290" w:rsidRDefault="00433290">
      <w:pPr>
        <w:spacing w:after="0"/>
      </w:pPr>
      <w:r>
        <w:separator/>
      </w:r>
    </w:p>
  </w:footnote>
  <w:footnote w:type="continuationSeparator" w:id="0">
    <w:p w14:paraId="1771DE53" w14:textId="77777777" w:rsidR="00433290" w:rsidRDefault="00433290">
      <w:pPr>
        <w:spacing w:after="0"/>
      </w:pPr>
      <w:r>
        <w:continuationSeparator/>
      </w:r>
    </w:p>
  </w:footnote>
  <w:footnote w:type="continuationNotice" w:id="1">
    <w:p w14:paraId="48FFA015" w14:textId="77777777" w:rsidR="00433290" w:rsidRDefault="004332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60AA8" w14:textId="6D30D285" w:rsidR="00F51763" w:rsidRDefault="0043329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left:0;text-align:left;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8D12F" w14:textId="7F5864CD" w:rsidR="00E85AFD" w:rsidRDefault="00C57A8A">
    <w:pPr>
      <w:pStyle w:val="Encabezado"/>
    </w:pPr>
    <w:r w:rsidRPr="001A74F0">
      <w:rPr>
        <w:noProof/>
        <w:lang w:eastAsia="es-CO"/>
      </w:rPr>
      <w:drawing>
        <wp:anchor distT="0" distB="0" distL="114300" distR="114300" simplePos="0" relativeHeight="251662336" behindDoc="0" locked="0" layoutInCell="1" allowOverlap="1" wp14:anchorId="4EB765F9" wp14:editId="2EA589D4">
          <wp:simplePos x="0" y="0"/>
          <wp:positionH relativeFrom="column">
            <wp:posOffset>2457450</wp:posOffset>
          </wp:positionH>
          <wp:positionV relativeFrom="paragraph">
            <wp:posOffset>-135890</wp:posOffset>
          </wp:positionV>
          <wp:extent cx="592455" cy="561340"/>
          <wp:effectExtent l="0" t="0" r="0" b="0"/>
          <wp:wrapSquare wrapText="bothSides"/>
          <wp:docPr id="1762958185" name="Imagen 176295818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2D12AD">
      <w:rPr>
        <w:noProof/>
        <w:lang w:val="es-ES" w:eastAsia="es-ES"/>
      </w:rPr>
      <w:t xml:space="preserve"> </w:t>
    </w:r>
    <w:r w:rsidR="002D12AD">
      <w:rPr>
        <w:noProof/>
        <w:lang w:eastAsia="es-CO"/>
      </w:rPr>
      <w:t xml:space="preserve">                                                                                                                      </w:t>
    </w:r>
  </w:p>
  <w:p w14:paraId="22FDCF38" w14:textId="49CED2A3" w:rsidR="00E85AFD" w:rsidRDefault="00E85AFD" w:rsidP="00BB464D">
    <w:pPr>
      <w:pStyle w:val="Encabezado"/>
      <w:tabs>
        <w:tab w:val="clear" w:pos="4419"/>
        <w:tab w:val="clear" w:pos="8838"/>
        <w:tab w:val="right" w:pos="8413"/>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F2BE" w14:textId="36BC9D2D" w:rsidR="00E85AFD" w:rsidRDefault="0043329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left:0;text-align:left;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9"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BE47D18"/>
    <w:multiLevelType w:val="hybridMultilevel"/>
    <w:tmpl w:val="98AEF2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0"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8C6C09"/>
    <w:multiLevelType w:val="hybridMultilevel"/>
    <w:tmpl w:val="A8F0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5"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9"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26"/>
  </w:num>
  <w:num w:numId="2">
    <w:abstractNumId w:val="27"/>
  </w:num>
  <w:num w:numId="3">
    <w:abstractNumId w:val="24"/>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6"/>
  </w:num>
  <w:num w:numId="8">
    <w:abstractNumId w:val="2"/>
  </w:num>
  <w:num w:numId="9">
    <w:abstractNumId w:val="9"/>
  </w:num>
  <w:num w:numId="10">
    <w:abstractNumId w:val="25"/>
  </w:num>
  <w:num w:numId="11">
    <w:abstractNumId w:val="6"/>
  </w:num>
  <w:num w:numId="12">
    <w:abstractNumId w:val="5"/>
  </w:num>
  <w:num w:numId="13">
    <w:abstractNumId w:val="13"/>
  </w:num>
  <w:num w:numId="14">
    <w:abstractNumId w:val="14"/>
  </w:num>
  <w:num w:numId="15">
    <w:abstractNumId w:val="22"/>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29"/>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30"/>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20"/>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8"/>
  </w:num>
  <w:num w:numId="20">
    <w:abstractNumId w:val="19"/>
  </w:num>
  <w:num w:numId="21">
    <w:abstractNumId w:val="12"/>
  </w:num>
  <w:num w:numId="22">
    <w:abstractNumId w:val="11"/>
  </w:num>
  <w:num w:numId="23">
    <w:abstractNumId w:val="10"/>
  </w:num>
  <w:num w:numId="24">
    <w:abstractNumId w:val="23"/>
  </w:num>
  <w:num w:numId="25">
    <w:abstractNumId w:val="7"/>
  </w:num>
  <w:num w:numId="26">
    <w:abstractNumId w:val="1"/>
  </w:num>
  <w:num w:numId="27">
    <w:abstractNumId w:val="0"/>
  </w:num>
  <w:num w:numId="28">
    <w:abstractNumId w:val="3"/>
  </w:num>
  <w:num w:numId="29">
    <w:abstractNumId w:val="17"/>
  </w:num>
  <w:num w:numId="30">
    <w:abstractNumId w:val="4"/>
  </w:num>
  <w:num w:numId="31">
    <w:abstractNumId w:val="18"/>
  </w:num>
  <w:num w:numId="32">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22790"/>
    <w:rsid w:val="00033399"/>
    <w:rsid w:val="00047767"/>
    <w:rsid w:val="00051A68"/>
    <w:rsid w:val="000723CC"/>
    <w:rsid w:val="000922B1"/>
    <w:rsid w:val="000935DA"/>
    <w:rsid w:val="000A648F"/>
    <w:rsid w:val="000C285C"/>
    <w:rsid w:val="000C2ACB"/>
    <w:rsid w:val="000E3051"/>
    <w:rsid w:val="000F2166"/>
    <w:rsid w:val="000F3E0A"/>
    <w:rsid w:val="00112776"/>
    <w:rsid w:val="00117BFB"/>
    <w:rsid w:val="0012580C"/>
    <w:rsid w:val="001348DB"/>
    <w:rsid w:val="00172F63"/>
    <w:rsid w:val="00174851"/>
    <w:rsid w:val="0018178D"/>
    <w:rsid w:val="00191510"/>
    <w:rsid w:val="001C508E"/>
    <w:rsid w:val="001D75C8"/>
    <w:rsid w:val="001E123F"/>
    <w:rsid w:val="001E6174"/>
    <w:rsid w:val="00233A9B"/>
    <w:rsid w:val="00292C69"/>
    <w:rsid w:val="002A3D0D"/>
    <w:rsid w:val="002C44BF"/>
    <w:rsid w:val="002D12AD"/>
    <w:rsid w:val="002E0F5A"/>
    <w:rsid w:val="002F5B31"/>
    <w:rsid w:val="003163ED"/>
    <w:rsid w:val="003232D5"/>
    <w:rsid w:val="003326E6"/>
    <w:rsid w:val="003605B2"/>
    <w:rsid w:val="00362DE7"/>
    <w:rsid w:val="003630EC"/>
    <w:rsid w:val="0038578C"/>
    <w:rsid w:val="00395869"/>
    <w:rsid w:val="003A64C4"/>
    <w:rsid w:val="003B2FA3"/>
    <w:rsid w:val="003B493D"/>
    <w:rsid w:val="00400D09"/>
    <w:rsid w:val="00417AA3"/>
    <w:rsid w:val="00424075"/>
    <w:rsid w:val="00433290"/>
    <w:rsid w:val="00434315"/>
    <w:rsid w:val="004360C9"/>
    <w:rsid w:val="00444A2D"/>
    <w:rsid w:val="00451A05"/>
    <w:rsid w:val="00466C60"/>
    <w:rsid w:val="004673B2"/>
    <w:rsid w:val="00502891"/>
    <w:rsid w:val="00504738"/>
    <w:rsid w:val="005242C6"/>
    <w:rsid w:val="00534B7B"/>
    <w:rsid w:val="00537159"/>
    <w:rsid w:val="00547D09"/>
    <w:rsid w:val="00553E9D"/>
    <w:rsid w:val="005931AF"/>
    <w:rsid w:val="005C3A43"/>
    <w:rsid w:val="005D3455"/>
    <w:rsid w:val="005D762E"/>
    <w:rsid w:val="005E2F69"/>
    <w:rsid w:val="005E716B"/>
    <w:rsid w:val="00604A19"/>
    <w:rsid w:val="00611A27"/>
    <w:rsid w:val="00646F55"/>
    <w:rsid w:val="006866E9"/>
    <w:rsid w:val="006A0BF0"/>
    <w:rsid w:val="006F2583"/>
    <w:rsid w:val="006F30BA"/>
    <w:rsid w:val="00702E2E"/>
    <w:rsid w:val="00743A27"/>
    <w:rsid w:val="007553B0"/>
    <w:rsid w:val="00761526"/>
    <w:rsid w:val="00763DBE"/>
    <w:rsid w:val="007659AA"/>
    <w:rsid w:val="00770992"/>
    <w:rsid w:val="007A7CD4"/>
    <w:rsid w:val="007C3AB2"/>
    <w:rsid w:val="007C3B96"/>
    <w:rsid w:val="007D4273"/>
    <w:rsid w:val="00815D58"/>
    <w:rsid w:val="00834292"/>
    <w:rsid w:val="00845E20"/>
    <w:rsid w:val="00880A59"/>
    <w:rsid w:val="00886060"/>
    <w:rsid w:val="008D48E0"/>
    <w:rsid w:val="008D7773"/>
    <w:rsid w:val="008F5A23"/>
    <w:rsid w:val="009015A5"/>
    <w:rsid w:val="00903A7C"/>
    <w:rsid w:val="0092729E"/>
    <w:rsid w:val="009448E8"/>
    <w:rsid w:val="00947653"/>
    <w:rsid w:val="00961D7D"/>
    <w:rsid w:val="009B6B97"/>
    <w:rsid w:val="009D3278"/>
    <w:rsid w:val="00A30720"/>
    <w:rsid w:val="00A63563"/>
    <w:rsid w:val="00A92164"/>
    <w:rsid w:val="00A93D42"/>
    <w:rsid w:val="00AE5249"/>
    <w:rsid w:val="00AF79AC"/>
    <w:rsid w:val="00B03D78"/>
    <w:rsid w:val="00B334B2"/>
    <w:rsid w:val="00B37BFF"/>
    <w:rsid w:val="00B444DD"/>
    <w:rsid w:val="00B457AB"/>
    <w:rsid w:val="00B53D0D"/>
    <w:rsid w:val="00B67A68"/>
    <w:rsid w:val="00B91CD6"/>
    <w:rsid w:val="00BA3E8C"/>
    <w:rsid w:val="00BA649D"/>
    <w:rsid w:val="00BB464D"/>
    <w:rsid w:val="00C13F54"/>
    <w:rsid w:val="00C242B1"/>
    <w:rsid w:val="00C40C7E"/>
    <w:rsid w:val="00C57A8A"/>
    <w:rsid w:val="00CA2CD7"/>
    <w:rsid w:val="00CA46F1"/>
    <w:rsid w:val="00CA7209"/>
    <w:rsid w:val="00CC084F"/>
    <w:rsid w:val="00CC09B2"/>
    <w:rsid w:val="00CD0C12"/>
    <w:rsid w:val="00CE69A9"/>
    <w:rsid w:val="00CF66F5"/>
    <w:rsid w:val="00D11770"/>
    <w:rsid w:val="00D277E1"/>
    <w:rsid w:val="00D83FDF"/>
    <w:rsid w:val="00D85CF8"/>
    <w:rsid w:val="00DC52B5"/>
    <w:rsid w:val="00DC75E9"/>
    <w:rsid w:val="00DD7DE9"/>
    <w:rsid w:val="00DE3A0E"/>
    <w:rsid w:val="00E16386"/>
    <w:rsid w:val="00E34F6F"/>
    <w:rsid w:val="00E413A0"/>
    <w:rsid w:val="00E5319B"/>
    <w:rsid w:val="00E54187"/>
    <w:rsid w:val="00E84005"/>
    <w:rsid w:val="00E85AFD"/>
    <w:rsid w:val="00E909D2"/>
    <w:rsid w:val="00E9410F"/>
    <w:rsid w:val="00EB21B5"/>
    <w:rsid w:val="00EB5C81"/>
    <w:rsid w:val="00EE736D"/>
    <w:rsid w:val="00F2679D"/>
    <w:rsid w:val="00F439FE"/>
    <w:rsid w:val="00F51763"/>
    <w:rsid w:val="00F51A72"/>
    <w:rsid w:val="00F67240"/>
    <w:rsid w:val="00F97D5C"/>
    <w:rsid w:val="00FB155A"/>
    <w:rsid w:val="00FB5843"/>
    <w:rsid w:val="00FD3651"/>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510"/>
    <w:pPr>
      <w:spacing w:after="200"/>
      <w:jc w:val="both"/>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autoRedefine/>
    <w:uiPriority w:val="1"/>
    <w:qFormat/>
    <w:rsid w:val="002A3D0D"/>
    <w:pPr>
      <w:jc w:val="both"/>
    </w:pPr>
    <w:rPr>
      <w:rFonts w:eastAsiaTheme="minorEastAsia" w:cstheme="minorBidi"/>
      <w:b/>
      <w:bCs/>
      <w:sz w:val="24"/>
      <w:szCs w:val="24"/>
      <w:lang w:eastAsia="es-CO"/>
    </w:rPr>
  </w:style>
  <w:style w:type="character" w:customStyle="1" w:styleId="SinespaciadoCar">
    <w:name w:val="Sin espaciado Car"/>
    <w:basedOn w:val="Fuentedeprrafopredeter"/>
    <w:link w:val="Sinespaciado"/>
    <w:uiPriority w:val="1"/>
    <w:rsid w:val="002A3D0D"/>
    <w:rPr>
      <w:rFonts w:eastAsiaTheme="minorEastAsia" w:cstheme="minorBidi"/>
      <w:b/>
      <w:bCs/>
      <w:sz w:val="24"/>
      <w:szCs w:val="24"/>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customStyle="1" w:styleId="Mo">
    <w:name w:val="Mío"/>
    <w:basedOn w:val="Sinespaciado"/>
    <w:link w:val="MoCar"/>
    <w:qFormat/>
    <w:rsid w:val="0012580C"/>
  </w:style>
  <w:style w:type="character" w:customStyle="1" w:styleId="MoCar">
    <w:name w:val="Mío Car"/>
    <w:basedOn w:val="SinespaciadoCar"/>
    <w:link w:val="Mo"/>
    <w:rsid w:val="0012580C"/>
    <w:rPr>
      <w:rFonts w:eastAsiaTheme="minorEastAsia" w:cstheme="minorBidi"/>
      <w:b/>
      <w:bCs/>
      <w:sz w:val="24"/>
      <w:szCs w:val="24"/>
      <w:lang w:eastAsia="es-CO"/>
    </w:rPr>
  </w:style>
  <w:style w:type="paragraph" w:customStyle="1" w:styleId="Estilo2">
    <w:name w:val="Estilo2"/>
    <w:basedOn w:val="Sinespaciado"/>
    <w:link w:val="Estilo2Car"/>
    <w:autoRedefine/>
    <w:qFormat/>
    <w:rsid w:val="0012580C"/>
  </w:style>
  <w:style w:type="character" w:customStyle="1" w:styleId="Estilo2Car">
    <w:name w:val="Estilo2 Car"/>
    <w:basedOn w:val="SinespaciadoCar"/>
    <w:link w:val="Estilo2"/>
    <w:rsid w:val="0012580C"/>
    <w:rPr>
      <w:rFonts w:eastAsiaTheme="minorEastAsia" w:cstheme="minorBidi"/>
      <w:b/>
      <w:bCs/>
      <w:sz w:val="24"/>
      <w:szCs w:val="24"/>
      <w:lang w:eastAsia="es-CO"/>
    </w:rPr>
  </w:style>
  <w:style w:type="character" w:styleId="Mencinsinresolver">
    <w:name w:val="Unresolved Mention"/>
    <w:basedOn w:val="Fuentedeprrafopredeter"/>
    <w:uiPriority w:val="99"/>
    <w:semiHidden/>
    <w:unhideWhenUsed/>
    <w:rsid w:val="001817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watch?v=cw-rw7KQT_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youtube.com/watch?v=2OtigIJYfK4"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HaogwSdKhn4"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2.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4.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250</TotalTime>
  <Pages>5</Pages>
  <Words>1178</Words>
  <Characters>6479</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573163133413</cp:lastModifiedBy>
  <cp:revision>26</cp:revision>
  <cp:lastPrinted>2016-06-08T13:42:00Z</cp:lastPrinted>
  <dcterms:created xsi:type="dcterms:W3CDTF">2024-06-05T19:43:00Z</dcterms:created>
  <dcterms:modified xsi:type="dcterms:W3CDTF">2025-12-08T19:19:00Z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